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09" w:rsidRDefault="008B0F09">
      <w:pPr>
        <w:autoSpaceDE w:val="0"/>
        <w:autoSpaceDN w:val="0"/>
        <w:spacing w:after="78" w:line="220" w:lineRule="exact"/>
      </w:pPr>
    </w:p>
    <w:p w:rsidR="008B0F09" w:rsidRPr="00684B3A" w:rsidRDefault="007F2B5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B0F09" w:rsidRPr="00684B3A" w:rsidRDefault="007F2B59">
      <w:pPr>
        <w:autoSpaceDE w:val="0"/>
        <w:autoSpaceDN w:val="0"/>
        <w:spacing w:before="670" w:after="0" w:line="230" w:lineRule="auto"/>
        <w:ind w:right="2856"/>
        <w:jc w:val="right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Омской области</w:t>
      </w:r>
    </w:p>
    <w:p w:rsidR="008B0F09" w:rsidRPr="00684B3A" w:rsidRDefault="007F2B59">
      <w:pPr>
        <w:tabs>
          <w:tab w:val="left" w:pos="1296"/>
        </w:tabs>
        <w:autoSpaceDE w:val="0"/>
        <w:autoSpaceDN w:val="0"/>
        <w:spacing w:before="670" w:after="0" w:line="262" w:lineRule="auto"/>
        <w:ind w:left="192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Комитет по образованию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Тюкалинского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района </w:t>
      </w:r>
      <w:r w:rsid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Омской области 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Образовательное </w:t>
      </w:r>
      <w:r w:rsidRPr="00684B3A">
        <w:rPr>
          <w:lang w:val="ru-RU"/>
        </w:rPr>
        <w:tab/>
      </w:r>
      <w:r w:rsidR="001160C0">
        <w:rPr>
          <w:rFonts w:ascii="Times New Roman" w:eastAsia="Times New Roman" w:hAnsi="Times New Roman"/>
          <w:color w:val="000000"/>
          <w:sz w:val="24"/>
          <w:lang w:val="ru-RU"/>
        </w:rPr>
        <w:t>Бюджетное Учреждение "Хутор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ская средняя общеобразовательная школа"</w:t>
      </w:r>
    </w:p>
    <w:p w:rsidR="008B0F09" w:rsidRDefault="001160C0">
      <w:pPr>
        <w:autoSpaceDE w:val="0"/>
        <w:autoSpaceDN w:val="0"/>
        <w:spacing w:before="672" w:after="1376" w:line="230" w:lineRule="auto"/>
        <w:ind w:right="3834"/>
        <w:jc w:val="right"/>
      </w:pPr>
      <w:r>
        <w:rPr>
          <w:rFonts w:ascii="Times New Roman" w:eastAsia="Times New Roman" w:hAnsi="Times New Roman"/>
          <w:color w:val="000000"/>
          <w:sz w:val="24"/>
        </w:rPr>
        <w:t>МОБУ "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Хутор</w:t>
      </w:r>
      <w:proofErr w:type="spellStart"/>
      <w:r w:rsidR="007F2B59">
        <w:rPr>
          <w:rFonts w:ascii="Times New Roman" w:eastAsia="Times New Roman" w:hAnsi="Times New Roman"/>
          <w:color w:val="000000"/>
          <w:sz w:val="24"/>
        </w:rPr>
        <w:t>ская</w:t>
      </w:r>
      <w:proofErr w:type="spellEnd"/>
      <w:r w:rsidR="007F2B59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7F2B59">
        <w:rPr>
          <w:rFonts w:ascii="Times New Roman" w:eastAsia="Times New Roman" w:hAnsi="Times New Roman"/>
          <w:color w:val="000000"/>
          <w:sz w:val="24"/>
        </w:rPr>
        <w:t>сош</w:t>
      </w:r>
      <w:proofErr w:type="spellEnd"/>
      <w:r w:rsidR="007F2B59">
        <w:rPr>
          <w:rFonts w:ascii="Times New Roman" w:eastAsia="Times New Roman" w:hAnsi="Times New Roman"/>
          <w:color w:val="000000"/>
          <w:sz w:val="24"/>
        </w:rPr>
        <w:t>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240"/>
        <w:gridCol w:w="2780"/>
      </w:tblGrid>
      <w:tr w:rsidR="008B0F09">
        <w:trPr>
          <w:trHeight w:hRule="exact" w:val="276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50" w:after="0" w:line="230" w:lineRule="auto"/>
              <w:ind w:left="1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50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B0F09">
        <w:trPr>
          <w:trHeight w:hRule="exact" w:val="274"/>
        </w:trPr>
        <w:tc>
          <w:tcPr>
            <w:tcW w:w="3402" w:type="dxa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after="0" w:line="230" w:lineRule="auto"/>
              <w:ind w:left="1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 </w:t>
            </w:r>
          </w:p>
        </w:tc>
        <w:tc>
          <w:tcPr>
            <w:tcW w:w="2780" w:type="dxa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after="0" w:line="230" w:lineRule="auto"/>
              <w:ind w:left="39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</w:tbl>
    <w:p w:rsidR="008B0F09" w:rsidRDefault="008B0F09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600"/>
        <w:gridCol w:w="3380"/>
      </w:tblGrid>
      <w:tr w:rsidR="008B0F09">
        <w:trPr>
          <w:trHeight w:hRule="exact" w:val="466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26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8B0F09" w:rsidRPr="001160C0" w:rsidRDefault="007F2B59" w:rsidP="001160C0">
            <w:pPr>
              <w:autoSpaceDE w:val="0"/>
              <w:autoSpaceDN w:val="0"/>
              <w:spacing w:before="60" w:after="0" w:line="230" w:lineRule="auto"/>
              <w:ind w:left="43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1160C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Лебедева Т.К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B0F09" w:rsidRPr="001160C0" w:rsidRDefault="007F2B59" w:rsidP="001160C0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 w:rsidR="001160C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Гренк</w:t>
            </w:r>
            <w:proofErr w:type="spellEnd"/>
            <w:r w:rsidR="001160C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А.Н</w:t>
            </w:r>
          </w:p>
        </w:tc>
      </w:tr>
      <w:tr w:rsidR="008B0F09">
        <w:trPr>
          <w:trHeight w:hRule="exact" w:val="116"/>
        </w:trPr>
        <w:tc>
          <w:tcPr>
            <w:tcW w:w="3477" w:type="dxa"/>
            <w:vMerge/>
          </w:tcPr>
          <w:p w:rsidR="008B0F09" w:rsidRDefault="008B0F09"/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2" w:after="0" w:line="230" w:lineRule="auto"/>
              <w:ind w:left="4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2" w:after="0" w:line="230" w:lineRule="auto"/>
              <w:ind w:left="3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</w:tr>
      <w:tr w:rsidR="008B0F09">
        <w:trPr>
          <w:trHeight w:hRule="exact" w:val="304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8B0F09" w:rsidRPr="001160C0" w:rsidRDefault="007F2B59" w:rsidP="001160C0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1160C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Грек А.Н</w:t>
            </w:r>
          </w:p>
        </w:tc>
        <w:tc>
          <w:tcPr>
            <w:tcW w:w="3477" w:type="dxa"/>
            <w:vMerge/>
          </w:tcPr>
          <w:p w:rsidR="008B0F09" w:rsidRDefault="008B0F09"/>
        </w:tc>
        <w:tc>
          <w:tcPr>
            <w:tcW w:w="3477" w:type="dxa"/>
            <w:vMerge/>
          </w:tcPr>
          <w:p w:rsidR="008B0F09" w:rsidRDefault="008B0F09"/>
        </w:tc>
      </w:tr>
      <w:tr w:rsidR="008B0F09">
        <w:trPr>
          <w:trHeight w:hRule="exact" w:val="4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8B0F09" w:rsidRDefault="00684B3A">
            <w:pPr>
              <w:autoSpaceDE w:val="0"/>
              <w:autoSpaceDN w:val="0"/>
              <w:spacing w:after="0" w:line="230" w:lineRule="auto"/>
              <w:ind w:left="436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августа 2022</w:t>
            </w:r>
            <w:r w:rsidR="007F2B5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8B0F09" w:rsidRDefault="00684B3A">
            <w:pPr>
              <w:autoSpaceDE w:val="0"/>
              <w:autoSpaceDN w:val="0"/>
              <w:spacing w:after="0" w:line="230" w:lineRule="auto"/>
              <w:ind w:left="352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августа 2022</w:t>
            </w:r>
            <w:r w:rsidR="007F2B5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</w:tr>
    </w:tbl>
    <w:p w:rsidR="008B0F09" w:rsidRDefault="00684B3A">
      <w:pPr>
        <w:autoSpaceDE w:val="0"/>
        <w:autoSpaceDN w:val="0"/>
        <w:spacing w:before="122" w:after="0" w:line="230" w:lineRule="auto"/>
      </w:pPr>
      <w:proofErr w:type="spellStart"/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>От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августа 2022</w:t>
      </w:r>
      <w:r w:rsidR="007F2B59">
        <w:rPr>
          <w:rFonts w:ascii="Times New Roman" w:eastAsia="Times New Roman" w:hAnsi="Times New Roman"/>
          <w:color w:val="000000"/>
          <w:w w:val="102"/>
          <w:sz w:val="20"/>
        </w:rPr>
        <w:t xml:space="preserve"> г.</w:t>
      </w:r>
      <w:proofErr w:type="gramEnd"/>
    </w:p>
    <w:p w:rsidR="008B0F09" w:rsidRDefault="007F2B59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931079)</w:t>
      </w:r>
    </w:p>
    <w:p w:rsidR="008B0F09" w:rsidRDefault="007F2B59">
      <w:pPr>
        <w:autoSpaceDE w:val="0"/>
        <w:autoSpaceDN w:val="0"/>
        <w:spacing w:before="166" w:after="0" w:line="262" w:lineRule="auto"/>
        <w:ind w:left="4320" w:right="4032"/>
        <w:jc w:val="center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br/>
      </w:r>
      <w:r>
        <w:rPr>
          <w:rFonts w:ascii="Times New Roman" w:eastAsia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История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8B0F09" w:rsidRPr="00684B3A" w:rsidRDefault="007F2B59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7 класса основного общего образования </w:t>
      </w:r>
      <w:r w:rsidRPr="00684B3A">
        <w:rPr>
          <w:lang w:val="ru-RU"/>
        </w:rPr>
        <w:br/>
      </w:r>
      <w:r w:rsidR="002B45F6">
        <w:rPr>
          <w:rFonts w:ascii="Times New Roman" w:eastAsia="Times New Roman" w:hAnsi="Times New Roman"/>
          <w:color w:val="000000"/>
          <w:sz w:val="24"/>
          <w:lang w:val="ru-RU"/>
        </w:rPr>
        <w:t>на 2022-2023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8B0F09" w:rsidRPr="00684B3A" w:rsidRDefault="007F2B59">
      <w:pPr>
        <w:autoSpaceDE w:val="0"/>
        <w:autoSpaceDN w:val="0"/>
        <w:spacing w:before="2112" w:after="0" w:line="262" w:lineRule="auto"/>
        <w:ind w:left="9398" w:right="144" w:hanging="3228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Грек Алексей Николаевич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Учитель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98" w:right="732" w:bottom="1368" w:left="738" w:header="720" w:footer="720" w:gutter="0"/>
          <w:cols w:space="720" w:equalWidth="0">
            <w:col w:w="10430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396" w:line="220" w:lineRule="exact"/>
        <w:rPr>
          <w:lang w:val="ru-RU"/>
        </w:rPr>
      </w:pPr>
    </w:p>
    <w:p w:rsidR="008B0F09" w:rsidRPr="00684B3A" w:rsidRDefault="001160C0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Хутор</w:t>
      </w:r>
      <w:bookmarkStart w:id="0" w:name="_GoBack"/>
      <w:bookmarkEnd w:id="0"/>
      <w:r w:rsidR="00D77AB3">
        <w:rPr>
          <w:rFonts w:ascii="Times New Roman" w:eastAsia="Times New Roman" w:hAnsi="Times New Roman"/>
          <w:color w:val="000000"/>
          <w:sz w:val="24"/>
          <w:lang w:val="ru-RU"/>
        </w:rPr>
        <w:t>а 2022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616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78" w:line="220" w:lineRule="exact"/>
        <w:rPr>
          <w:lang w:val="ru-RU"/>
        </w:rPr>
      </w:pPr>
    </w:p>
    <w:p w:rsidR="008B0F09" w:rsidRPr="00684B3A" w:rsidRDefault="00684B3A" w:rsidP="00684B3A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</w:t>
      </w:r>
      <w:r w:rsidR="007F2B59"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B0F09" w:rsidRPr="00684B3A" w:rsidRDefault="007F2B59">
      <w:pPr>
        <w:autoSpaceDE w:val="0"/>
        <w:autoSpaceDN w:val="0"/>
        <w:spacing w:before="346"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8B0F09" w:rsidRPr="00684B3A" w:rsidRDefault="007F2B59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8B0F09" w:rsidRPr="00684B3A" w:rsidRDefault="007F2B59">
      <w:pPr>
        <w:autoSpaceDE w:val="0"/>
        <w:autoSpaceDN w:val="0"/>
        <w:spacing w:before="264"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8B0F09" w:rsidRPr="00684B3A" w:rsidRDefault="007F2B59">
      <w:pPr>
        <w:autoSpaceDE w:val="0"/>
        <w:autoSpaceDN w:val="0"/>
        <w:spacing w:before="168" w:after="0" w:line="286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B0F09" w:rsidRPr="00684B3A" w:rsidRDefault="007F2B59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Ключевыми задачами являются:</w:t>
      </w:r>
    </w:p>
    <w:p w:rsidR="008B0F09" w:rsidRPr="00684B3A" w:rsidRDefault="007F2B5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B0F09" w:rsidRPr="00684B3A" w:rsidRDefault="007F2B59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B0F09" w:rsidRPr="00684B3A" w:rsidRDefault="007F2B59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8B0F09" w:rsidRPr="00684B3A" w:rsidRDefault="007F2B5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8B0F09" w:rsidRPr="00684B3A" w:rsidRDefault="007F2B5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«ИСТОРИЯ» В УЧЕБНОМ ПЛАНЕ 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учебный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года обучения в 7 классе составляет 68 часов. Недельная нагрузка составляет 2 часа, при 34 учебных неделях. 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98" w:right="650" w:bottom="6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78" w:line="220" w:lineRule="exact"/>
        <w:rPr>
          <w:lang w:val="ru-RU"/>
        </w:rPr>
      </w:pPr>
    </w:p>
    <w:p w:rsidR="008B0F09" w:rsidRPr="00684B3A" w:rsidRDefault="00684B3A" w:rsidP="00684B3A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2.</w:t>
      </w:r>
      <w:r w:rsidR="007F2B59"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8B0F09" w:rsidRPr="00684B3A" w:rsidRDefault="007F2B59">
      <w:pPr>
        <w:autoSpaceDE w:val="0"/>
        <w:autoSpaceDN w:val="0"/>
        <w:spacing w:before="466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ВСЕОБЩАЯ ИСТОРИЯ. ИСТОРИЯ НОВОГО ВРЕМЕНИ. КОНЕЦ </w:t>
      </w:r>
      <w:r>
        <w:rPr>
          <w:rFonts w:ascii="Times New Roman" w:eastAsia="Times New Roman" w:hAnsi="Times New Roman"/>
          <w:b/>
          <w:color w:val="000000"/>
          <w:sz w:val="24"/>
        </w:rPr>
        <w:t>XV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8B0F09" w:rsidRPr="00684B3A" w:rsidRDefault="007F2B59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Великие географические открытия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Тордесильясский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договор 1494 г. Открытие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Васко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да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Гамой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Писарро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eastAsia="Times New Roman" w:hAnsi="Times New Roman"/>
          <w:color w:val="000000"/>
          <w:sz w:val="24"/>
        </w:rPr>
        <w:t>XV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8B0F09" w:rsidRPr="00684B3A" w:rsidRDefault="007F2B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Изменения в европейском обществе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8B0F09" w:rsidRPr="00684B3A" w:rsidRDefault="007F2B59">
      <w:pPr>
        <w:autoSpaceDE w:val="0"/>
        <w:autoSpaceDN w:val="0"/>
        <w:spacing w:before="70" w:after="0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Реформация и контрреформация в Европе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Контрреформация. Инквизиция.</w:t>
      </w:r>
    </w:p>
    <w:p w:rsidR="008B0F09" w:rsidRPr="00684B3A" w:rsidRDefault="007F2B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Государства Европы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Испания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Наци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нально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Франция: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. Нантский эдикт 1598 г. Людовик </w:t>
      </w:r>
      <w:r>
        <w:rPr>
          <w:rFonts w:ascii="Times New Roman" w:eastAsia="Times New Roman" w:hAnsi="Times New Roman"/>
          <w:color w:val="000000"/>
          <w:sz w:val="24"/>
        </w:rPr>
        <w:t>XIII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eastAsia="Times New Roman" w:hAnsi="Times New Roman"/>
          <w:color w:val="000000"/>
          <w:sz w:val="24"/>
        </w:rPr>
        <w:t>XIV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B0F09" w:rsidRPr="00684B3A" w:rsidRDefault="007F2B5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Англия.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eastAsia="Times New Roman" w:hAnsi="Times New Roman"/>
          <w:color w:val="000000"/>
          <w:sz w:val="24"/>
        </w:rPr>
        <w:t>VIII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королевская реформация. «Золотой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век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»Е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лизаветы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right="236" w:firstLine="180"/>
        <w:jc w:val="both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Английская революция середины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Страны Центральной, Южной и Юго-Восточной Европы.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B0F09" w:rsidRPr="00684B3A" w:rsidRDefault="007F2B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Международные отношения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8B0F09" w:rsidRPr="00684B3A" w:rsidRDefault="007F2B5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72" w:line="220" w:lineRule="exact"/>
        <w:rPr>
          <w:lang w:val="ru-RU"/>
        </w:rPr>
      </w:pPr>
    </w:p>
    <w:p w:rsidR="008B0F09" w:rsidRPr="00684B3A" w:rsidRDefault="007F2B59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Европейская культура в раннее Новое время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B0F09" w:rsidRPr="00684B3A" w:rsidRDefault="007F2B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Востока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</w:t>
      </w:r>
    </w:p>
    <w:p w:rsidR="008B0F09" w:rsidRPr="00684B3A" w:rsidRDefault="007F2B59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Османская империя: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вершине могущества. Сулейман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Индия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Китай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</w:t>
      </w:r>
    </w:p>
    <w:p w:rsidR="008B0F09" w:rsidRPr="00684B3A" w:rsidRDefault="007F2B59">
      <w:pPr>
        <w:autoSpaceDE w:val="0"/>
        <w:autoSpaceDN w:val="0"/>
        <w:spacing w:before="72" w:after="0" w:line="271" w:lineRule="auto"/>
        <w:ind w:right="576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Япония: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борьба знатных кланов за власть, установление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сегуната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Токугава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8B0F09" w:rsidRPr="00684B3A" w:rsidRDefault="007F2B59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Историческое и культурное наследие Раннего Нового времени.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РОССИИ. РОССИЯ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вв.: ОТ ВЕЛИКОГО КНЯЖЕСТВА К ЦАРСТВУ</w:t>
      </w:r>
    </w:p>
    <w:p w:rsidR="008B0F09" w:rsidRPr="00684B3A" w:rsidRDefault="007F2B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Россия в </w:t>
      </w:r>
      <w:r>
        <w:rPr>
          <w:rFonts w:ascii="Times New Roman" w:eastAsia="Times New Roman" w:hAnsi="Times New Roman"/>
          <w:b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в.</w:t>
      </w:r>
    </w:p>
    <w:p w:rsidR="008B0F09" w:rsidRPr="00684B3A" w:rsidRDefault="007F2B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Завершение объединения русских земель.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Княжение Василия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Органы государственной власти. Приказная система: формирование первых приказных учреждений.</w:t>
      </w:r>
    </w:p>
    <w:p w:rsidR="008B0F09" w:rsidRPr="00684B3A" w:rsidRDefault="007F2B59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Царствование Ивана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IV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B0F09" w:rsidRPr="00684B3A" w:rsidRDefault="007F2B59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Принятие Иваном </w:t>
      </w:r>
      <w:r>
        <w:rPr>
          <w:rFonts w:ascii="Times New Roman" w:eastAsia="Times New Roman" w:hAnsi="Times New Roman"/>
          <w:color w:val="000000"/>
          <w:sz w:val="24"/>
        </w:rPr>
        <w:t>IV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царского титула. Реформы середины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—ф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ормирование органов местного самоуправления.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Внешняя политика России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Создание стрелецких полков и «Уложение о службе».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</w:t>
      </w:r>
    </w:p>
    <w:p w:rsidR="008B0F09" w:rsidRPr="00684B3A" w:rsidRDefault="007F2B59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Начало закрепощения крестьян: Указ о «заповедных летах». Формирование вольного казачества.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Многонациональный состав населения Русского государства. Финно-угорские народы. Народы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92" w:right="672" w:bottom="36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66" w:line="220" w:lineRule="exact"/>
        <w:rPr>
          <w:lang w:val="ru-RU"/>
        </w:rPr>
      </w:pPr>
    </w:p>
    <w:p w:rsidR="008B0F09" w:rsidRPr="00684B3A" w:rsidRDefault="007F2B59">
      <w:pPr>
        <w:autoSpaceDE w:val="0"/>
        <w:autoSpaceDN w:val="0"/>
        <w:spacing w:after="0" w:line="262" w:lineRule="auto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B0F09" w:rsidRPr="00684B3A" w:rsidRDefault="007F2B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в конце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Тявзинский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мирный договор со Швецией: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Смута в России</w:t>
      </w:r>
      <w:proofErr w:type="gramStart"/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proofErr w:type="gramEnd"/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акануне Смуты.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1601—1603 гг. и обострение социально-экономического кризиса.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Смутное время начала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политика. Восстание 1606 г. и убийство самозванца.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Царь Василий Шуйский. Восстание Ивана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Болотникова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 Вторжение на территорию России польско-литовских отрядов.</w:t>
      </w:r>
    </w:p>
    <w:p w:rsidR="008B0F09" w:rsidRPr="00684B3A" w:rsidRDefault="007F2B59">
      <w:pPr>
        <w:autoSpaceDE w:val="0"/>
        <w:autoSpaceDN w:val="0"/>
        <w:spacing w:before="70" w:after="0"/>
        <w:ind w:right="144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684B3A">
        <w:rPr>
          <w:rFonts w:ascii="DejaVu Serif" w:eastAsia="DejaVu Serif" w:hAnsi="DejaVu Serif"/>
          <w:color w:val="000000"/>
          <w:sz w:val="24"/>
          <w:lang w:val="ru-RU"/>
        </w:rPr>
        <w:t>‑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П.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Делагарди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распад тушинского лагеря. Открытое вступление Речи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 войну против России. Оборона Смоленска.</w:t>
      </w:r>
    </w:p>
    <w:p w:rsidR="008B0F09" w:rsidRPr="00684B3A" w:rsidRDefault="007F2B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Гермоген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B0F09" w:rsidRPr="00684B3A" w:rsidRDefault="007F2B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Окончание Смуты.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Столбовский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. Поход принца Владислава на Москву. Заключение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Деулинского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перемирия с Речью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 Итоги и последствия Смутного времени.</w:t>
      </w:r>
    </w:p>
    <w:p w:rsidR="008B0F09" w:rsidRPr="00684B3A" w:rsidRDefault="007F2B5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Россия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Россия при первых Романовых.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Царствование Михаила Федоровича. Восстановление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B0F09" w:rsidRPr="00684B3A" w:rsidRDefault="007F2B59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 Д. Милославского: итоги его деятельности.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Экономическое развитие России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86" w:right="654" w:bottom="31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66" w:line="220" w:lineRule="exact"/>
        <w:rPr>
          <w:lang w:val="ru-RU"/>
        </w:rPr>
      </w:pPr>
    </w:p>
    <w:p w:rsidR="008B0F09" w:rsidRPr="00684B3A" w:rsidRDefault="007F2B59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Социальная структура российского общества.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Русская деревня в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в. Городские восстания середины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8B0F09" w:rsidRPr="00684B3A" w:rsidRDefault="007F2B59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Внешняя политика России 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Поляновский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мир. Контакты с православным населением Речи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Запорожской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Сечью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 Восстание Богдана Хмельницкого. Пер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е-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яславская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Посполитой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1654—1667 гг.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Андрусовское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перемирие. Русско-шведская война 1656—1658 гг. и ее результаты.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Укрепление южных рубежей. Белгородская засечная черта. Конфликты с Османской империей.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B0F09" w:rsidRPr="00684B3A" w:rsidRDefault="007F2B59">
      <w:pPr>
        <w:autoSpaceDE w:val="0"/>
        <w:autoSpaceDN w:val="0"/>
        <w:spacing w:before="70" w:after="0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Освоение новых территорий.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Народы России в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</w:t>
      </w:r>
    </w:p>
    <w:p w:rsidR="008B0F09" w:rsidRPr="00684B3A" w:rsidRDefault="007F2B59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Миссионерство и христианизация. Межэтнические отношения. Формирование многонациональной элиты.</w:t>
      </w:r>
    </w:p>
    <w:p w:rsidR="008B0F09" w:rsidRPr="00684B3A" w:rsidRDefault="007F2B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Культурное пространство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–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вв.</w:t>
      </w:r>
    </w:p>
    <w:p w:rsidR="008B0F09" w:rsidRPr="00684B3A" w:rsidRDefault="007F2B5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Изменения в картине мира человека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B0F09" w:rsidRPr="00684B3A" w:rsidRDefault="007F2B5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Солари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Алевиз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Фрязин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Петрок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Парсунная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живопись.</w:t>
      </w:r>
    </w:p>
    <w:p w:rsidR="008B0F09" w:rsidRPr="00684B3A" w:rsidRDefault="007F2B59">
      <w:pPr>
        <w:autoSpaceDE w:val="0"/>
        <w:autoSpaceDN w:val="0"/>
        <w:spacing w:before="72" w:after="0"/>
        <w:ind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российской культуре.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Симеон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Развитие образования и научных знаний. Школы при Аптекарском и Посольском приказах.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«Синопсис» Иннокентия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Гизеля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первое учебное пособие по истории.</w:t>
      </w:r>
    </w:p>
    <w:p w:rsidR="008B0F09" w:rsidRPr="00684B3A" w:rsidRDefault="007F2B5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Наш край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8B0F09" w:rsidRPr="00684B3A" w:rsidRDefault="007F2B5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Обобщение.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86" w:right="686" w:bottom="132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78" w:line="220" w:lineRule="exact"/>
        <w:rPr>
          <w:lang w:val="ru-RU"/>
        </w:rPr>
      </w:pPr>
    </w:p>
    <w:p w:rsidR="008B0F09" w:rsidRPr="00684B3A" w:rsidRDefault="00684B3A" w:rsidP="00684B3A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3.</w:t>
      </w:r>
      <w:r w:rsidR="007F2B59"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7 классе направлено на достижение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B0F09" w:rsidRPr="00684B3A" w:rsidRDefault="007F2B59">
      <w:pPr>
        <w:autoSpaceDE w:val="0"/>
        <w:autoSpaceDN w:val="0"/>
        <w:spacing w:before="262"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72" w:line="220" w:lineRule="exact"/>
        <w:rPr>
          <w:lang w:val="ru-RU"/>
        </w:rPr>
      </w:pPr>
    </w:p>
    <w:p w:rsidR="008B0F09" w:rsidRPr="00684B3A" w:rsidRDefault="007F2B59">
      <w:pPr>
        <w:autoSpaceDE w:val="0"/>
        <w:autoSpaceDN w:val="0"/>
        <w:spacing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8B0F09" w:rsidRPr="00684B3A" w:rsidRDefault="007F2B59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B0F09" w:rsidRPr="00684B3A" w:rsidRDefault="007F2B59">
      <w:pPr>
        <w:autoSpaceDE w:val="0"/>
        <w:autoSpaceDN w:val="0"/>
        <w:spacing w:before="262"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684B3A">
        <w:rPr>
          <w:lang w:val="ru-RU"/>
        </w:rPr>
        <w:tab/>
      </w:r>
      <w:proofErr w:type="spellStart"/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684B3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84B3A">
        <w:rPr>
          <w:lang w:val="ru-RU"/>
        </w:rPr>
        <w:tab/>
      </w:r>
      <w:proofErr w:type="gramStart"/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84B3A">
        <w:rPr>
          <w:lang w:val="ru-RU"/>
        </w:rPr>
        <w:tab/>
      </w:r>
      <w:proofErr w:type="gramStart"/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proofErr w:type="gramStart"/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96" w:line="220" w:lineRule="exact"/>
        <w:rPr>
          <w:lang w:val="ru-RU"/>
        </w:rPr>
      </w:pPr>
    </w:p>
    <w:p w:rsidR="008B0F09" w:rsidRPr="00684B3A" w:rsidRDefault="007F2B59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B0F09" w:rsidRPr="00684B3A" w:rsidRDefault="007F2B59">
      <w:pPr>
        <w:autoSpaceDE w:val="0"/>
        <w:autoSpaceDN w:val="0"/>
        <w:spacing w:before="382" w:after="0" w:line="230" w:lineRule="auto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166" w:after="0" w:line="281" w:lineRule="auto"/>
        <w:ind w:right="288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>1.</w:t>
      </w:r>
      <w:r w:rsidRPr="00684B3A">
        <w:rPr>
          <w:rFonts w:ascii="Times New Roman" w:eastAsia="Times New Roman" w:hAnsi="Times New Roman"/>
          <w:i/>
          <w:color w:val="0F0F50"/>
          <w:sz w:val="24"/>
          <w:lang w:val="ru-RU"/>
        </w:rPr>
        <w:t xml:space="preserve">Знание хронологии, работа с хронологией: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этапы отечественной и всеобщей истории Нового времени, их хронологические рамки; </w:t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определять их принадлежность к части века (половина, треть, четверть);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2" w:after="0" w:line="281" w:lineRule="auto"/>
        <w:ind w:right="720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письменных исторических источников (официальные, личные, литературные и др.); </w:t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обстоятельства и цель создания источника, раскрывать его информационную ценность;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поиск информации в тексте письменного источника, визуальных и вещественных памятниках эпохи;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84B3A">
        <w:rPr>
          <w:lang w:val="ru-RU"/>
        </w:rPr>
        <w:tab/>
      </w:r>
      <w:proofErr w:type="gramStart"/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вв., их участниках;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 (ключевые факты биографии, личные качества, деятельность);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образе жизни различных групп населения в России и других странах в раннее Новое время;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представлять описание памятников материальной и художественной культуры изучаемой эпохи.</w:t>
      </w:r>
      <w:proofErr w:type="gramEnd"/>
    </w:p>
    <w:p w:rsidR="008B0F09" w:rsidRPr="00684B3A" w:rsidRDefault="007F2B5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84B3A">
        <w:rPr>
          <w:lang w:val="ru-RU"/>
        </w:rPr>
        <w:tab/>
      </w:r>
      <w:proofErr w:type="gramStart"/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в европейских странах;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 </w:t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б) выделять черты сходства и различия.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316" w:right="702" w:bottom="372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78" w:line="220" w:lineRule="exact"/>
        <w:rPr>
          <w:lang w:val="ru-RU"/>
        </w:rPr>
      </w:pPr>
    </w:p>
    <w:p w:rsidR="008B0F09" w:rsidRPr="00684B3A" w:rsidRDefault="007F2B59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684B3A">
        <w:rPr>
          <w:lang w:val="ru-RU"/>
        </w:rPr>
        <w:tab/>
      </w:r>
      <w:proofErr w:type="gramStart"/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вв., представленные в учебной литературе; объяснять, на чем основываются отдельные мнения; </w:t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 учетом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обстоятельств изучаемой эпохи и в современной шкале ценностей.</w:t>
      </w:r>
      <w:proofErr w:type="gramEnd"/>
    </w:p>
    <w:p w:rsidR="008B0F09" w:rsidRDefault="007F2B59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для времени, когда они п</w:t>
      </w:r>
      <w:proofErr w:type="gram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явились, и для современного общества; </w:t>
      </w:r>
      <w:r w:rsidRPr="00684B3A">
        <w:rPr>
          <w:lang w:val="ru-RU"/>
        </w:rPr>
        <w:br/>
      </w:r>
      <w:r w:rsidRPr="00684B3A">
        <w:rPr>
          <w:lang w:val="ru-RU"/>
        </w:rPr>
        <w:tab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вв. </w:t>
      </w:r>
      <w:r>
        <w:rPr>
          <w:rFonts w:ascii="Times New Roman" w:eastAsia="Times New Roman" w:hAnsi="Times New Roman"/>
          <w:color w:val="000000"/>
          <w:sz w:val="24"/>
        </w:rPr>
        <w:t xml:space="preserve">(в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числе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региональном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материале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).</w:t>
      </w:r>
    </w:p>
    <w:p w:rsidR="008B0F09" w:rsidRDefault="008B0F09">
      <w:pPr>
        <w:sectPr w:rsidR="008B0F09">
          <w:pgSz w:w="11900" w:h="16840"/>
          <w:pgMar w:top="298" w:right="798" w:bottom="1440" w:left="666" w:header="720" w:footer="720" w:gutter="0"/>
          <w:cols w:space="720" w:equalWidth="0">
            <w:col w:w="10436" w:space="0"/>
          </w:cols>
          <w:docGrid w:linePitch="360"/>
        </w:sectPr>
      </w:pPr>
    </w:p>
    <w:p w:rsidR="008B0F09" w:rsidRDefault="008B0F09">
      <w:pPr>
        <w:autoSpaceDE w:val="0"/>
        <w:autoSpaceDN w:val="0"/>
        <w:spacing w:after="64" w:line="220" w:lineRule="exact"/>
      </w:pPr>
    </w:p>
    <w:p w:rsidR="008B0F09" w:rsidRDefault="007F2B5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10"/>
        <w:gridCol w:w="528"/>
        <w:gridCol w:w="1104"/>
        <w:gridCol w:w="1140"/>
        <w:gridCol w:w="866"/>
        <w:gridCol w:w="5102"/>
        <w:gridCol w:w="1080"/>
        <w:gridCol w:w="3676"/>
      </w:tblGrid>
      <w:tr w:rsidR="008B0F0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7" w:lineRule="auto"/>
              <w:ind w:left="72" w:right="480"/>
              <w:jc w:val="both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B0F0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</w:tr>
      <w:tr w:rsidR="008B0F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1.Введение</w:t>
            </w:r>
          </w:p>
        </w:tc>
      </w:tr>
      <w:tr w:rsidR="008B0F0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03.09.2021 06.09.2021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Обозначать на ленте времени общие хронологические рамки и основные периоды истории Нового времени;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http://lants.tellur.ru/history/danilevsky/</w:t>
            </w:r>
          </w:p>
        </w:tc>
      </w:tr>
      <w:tr w:rsidR="008B0F09">
        <w:trPr>
          <w:trHeight w:hRule="exact" w:val="348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</w:tr>
      <w:tr w:rsidR="008B0F0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Всеобщая история. История Нового времени.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Конец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XV — XVII в.</w:t>
            </w:r>
          </w:p>
        </w:tc>
      </w:tr>
      <w:tr w:rsidR="008B0F0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географические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открытия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10.09.2021 13.09.2021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Подготовить и представить сообщение об экспедициях Х. Колумба, давать оценку их результатов и значения;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http://history.pu.ru/biblioth/russhist/histruss/01.htm#a02</w:t>
            </w:r>
          </w:p>
        </w:tc>
      </w:tr>
      <w:tr w:rsidR="008B0F0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европейском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обществе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17.09.2021 20.09.2021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новые группы населения, появившиеся в европейских странах в раннее Новое время;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http://his.1september.ru/1999/his34.htm</w:t>
            </w:r>
          </w:p>
        </w:tc>
      </w:tr>
      <w:tr w:rsidR="008B0F0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Реформация и </w:t>
            </w:r>
            <w:r w:rsidRPr="00684B3A">
              <w:rPr>
                <w:lang w:val="ru-RU"/>
              </w:rPr>
              <w:br/>
            </w:r>
            <w:proofErr w:type="spellStart"/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контрр</w:t>
            </w:r>
            <w:proofErr w:type="gramStart"/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</w:t>
            </w:r>
            <w:proofErr w:type="spellEnd"/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формация в Европе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27.09.2021 01.10.2021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</w:t>
            </w:r>
            <w:proofErr w:type="gramStart"/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представители</w:t>
            </w:r>
            <w:proofErr w:type="gramEnd"/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каких групп германского общества и почему поддержали М. Лютера;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http://his.1september.ru/1999/his34.htm</w:t>
            </w:r>
          </w:p>
        </w:tc>
      </w:tr>
      <w:tr w:rsidR="008B0F0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Государства Европы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 w:rsidRPr="00684B3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04.10.2021 25.10.2021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понятий: абсолютизм, централизованное государство, протекционизм;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http://paganism.ru/gods.htm</w:t>
            </w:r>
          </w:p>
        </w:tc>
      </w:tr>
      <w:tr w:rsidR="008B0F0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Международные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отношения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08.11.2021 12.11.2021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территории, охваченные военными действиями в годы Тридцатилетней войны;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http://paganism.ru/a-cloth.htm</w:t>
            </w:r>
          </w:p>
        </w:tc>
      </w:tr>
      <w:tr w:rsidR="008B0F0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Европейская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культура в раннее Новое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15.11.2021 22.11.2021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мастеров итальянского Возрождения, творивших в первой четверти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(Леонардо да Винчи, Микеланджело </w:t>
            </w:r>
            <w:proofErr w:type="spellStart"/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Буонарроти</w:t>
            </w:r>
            <w:proofErr w:type="spellEnd"/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Рафаэль Санти), и их произведения, объяснять, почему этот период получил название Высокого Возрождения;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http://oldslav.chat.ru</w:t>
            </w:r>
          </w:p>
        </w:tc>
      </w:tr>
      <w:tr w:rsidR="008B0F0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Страны Востока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 w:rsidRPr="00684B3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29.11.2021 06.12.2021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Раскрывать: а) что означало для населения Северной Индии установление власти мусульманской династии Великих Моголов; б) какие традиции населения Индии сохранялись и при новых правителях;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http://his.1september.ru/2001/32/no32_01.htm</w:t>
            </w:r>
          </w:p>
        </w:tc>
      </w:tr>
      <w:tr w:rsidR="008B0F0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10.12.2021 13.12.2021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Обобщать историческое и культурное наследие раннего Нового времени;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http://his.1september.ru/2001/05/2.htm</w:t>
            </w:r>
          </w:p>
        </w:tc>
      </w:tr>
      <w:tr w:rsidR="008B0F09">
        <w:trPr>
          <w:trHeight w:hRule="exact" w:val="348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</w:tr>
      <w:tr w:rsidR="008B0F09" w:rsidRPr="001160C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История России. Россия 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вв.: от великого княжества к царству </w:t>
            </w:r>
          </w:p>
        </w:tc>
      </w:tr>
      <w:tr w:rsidR="008B0F0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XVI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17.12.2021 31.01.2022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основные мероприятия реформ 1550-х гг.;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http://his.1september.ru/2002/23/1.htm</w:t>
            </w:r>
          </w:p>
        </w:tc>
      </w:tr>
    </w:tbl>
    <w:p w:rsidR="008B0F09" w:rsidRDefault="008B0F09">
      <w:pPr>
        <w:autoSpaceDE w:val="0"/>
        <w:autoSpaceDN w:val="0"/>
        <w:spacing w:after="0" w:line="14" w:lineRule="exact"/>
      </w:pPr>
    </w:p>
    <w:p w:rsidR="008B0F09" w:rsidRDefault="008B0F09">
      <w:pPr>
        <w:sectPr w:rsidR="008B0F09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0F09" w:rsidRDefault="008B0F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610"/>
        <w:gridCol w:w="528"/>
        <w:gridCol w:w="1104"/>
        <w:gridCol w:w="1140"/>
        <w:gridCol w:w="866"/>
        <w:gridCol w:w="5102"/>
        <w:gridCol w:w="1080"/>
        <w:gridCol w:w="3676"/>
      </w:tblGrid>
      <w:tr w:rsidR="008B0F0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Смута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04.02.2022 28.02.2022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понятий и терминов: Смута, самозванство;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http://oldru.narod.ru/</w:t>
            </w:r>
          </w:p>
        </w:tc>
      </w:tr>
      <w:tr w:rsidR="008B0F0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 XVII 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29.04.2022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личность и деятельность первых Романовых </w:t>
            </w:r>
            <w:proofErr w:type="gramStart"/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ихаила Федоровича и Алексея Михайловича;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http://his.1september.ru/2003/01/2.htm</w:t>
            </w:r>
          </w:p>
        </w:tc>
      </w:tr>
      <w:tr w:rsidR="008B0F09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XVII</w:t>
            </w:r>
            <w:r w:rsidRPr="00684B3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одного из памятников культуры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 оценивать его художественные достоинства;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http://stnil.narod.ru/</w:t>
            </w:r>
          </w:p>
        </w:tc>
      </w:tr>
      <w:tr w:rsidR="008B0F0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26.05.2022 27.05.2022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историческое и культурное наследие России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</w:t>
            </w: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http://kulikovopolye.amr-</w:t>
            </w:r>
          </w:p>
        </w:tc>
      </w:tr>
      <w:tr w:rsidR="008B0F09">
        <w:trPr>
          <w:trHeight w:hRule="exact" w:val="348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</w:t>
            </w:r>
          </w:p>
        </w:tc>
        <w:tc>
          <w:tcPr>
            <w:tcW w:w="129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</w:tr>
      <w:tr w:rsidR="008B0F09">
        <w:trPr>
          <w:trHeight w:hRule="exact" w:val="540"/>
        </w:trPr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</w:t>
            </w:r>
          </w:p>
        </w:tc>
        <w:tc>
          <w:tcPr>
            <w:tcW w:w="10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</w:tr>
    </w:tbl>
    <w:p w:rsidR="008B0F09" w:rsidRDefault="008B0F09">
      <w:pPr>
        <w:sectPr w:rsidR="008B0F0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0F09" w:rsidRDefault="008B0F09">
      <w:pPr>
        <w:autoSpaceDE w:val="0"/>
        <w:autoSpaceDN w:val="0"/>
        <w:spacing w:after="78" w:line="220" w:lineRule="exact"/>
      </w:pPr>
    </w:p>
    <w:p w:rsidR="008B0F09" w:rsidRDefault="00684B3A" w:rsidP="00684B3A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4.</w:t>
      </w:r>
      <w:r w:rsidR="007F2B59"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B0F0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B0F0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F09" w:rsidRDefault="008B0F09"/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Технические открытия.</w:t>
            </w:r>
          </w:p>
          <w:p w:rsidR="008B0F09" w:rsidRPr="00684B3A" w:rsidRDefault="007F2B5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Выход к мировому океану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Встреча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ВГО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Встреча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ВГО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Усиление королевской власти. Абсолютизм в </w:t>
            </w:r>
            <w:proofErr w:type="spellStart"/>
            <w:proofErr w:type="gram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spellEnd"/>
            <w:proofErr w:type="gram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Европе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преобразует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Европейское общество в Раннее Новое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гуманисты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гуманисты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возрождения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возрождения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возрождения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европейской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22.10.2021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 w:rsidRPr="001160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Европе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4B3A">
              <w:rPr>
                <w:lang w:val="ru-RU"/>
              </w:rPr>
              <w:br/>
            </w:r>
            <w:proofErr w:type="spell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Контрреформации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29.10.2021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Контрреформации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0F09" w:rsidRDefault="008B0F09">
      <w:pPr>
        <w:autoSpaceDE w:val="0"/>
        <w:autoSpaceDN w:val="0"/>
        <w:spacing w:after="0" w:line="14" w:lineRule="exact"/>
      </w:pPr>
    </w:p>
    <w:p w:rsidR="008B0F09" w:rsidRDefault="008B0F09">
      <w:pPr>
        <w:sectPr w:rsidR="008B0F09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0F09" w:rsidRDefault="008B0F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Королевская власть и реформации в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ПОУ Мир в начале Нового времени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Освободительная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Нидерландах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26.11.2021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Освободительная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Нидерландах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Паламент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против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Паламент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против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парламентской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монархии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и Россия в начале ВГО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единых государств в Европе 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31.12.2021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 w:rsidRPr="001160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Избранная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684B3A">
              <w:rPr>
                <w:lang w:val="ru-RU"/>
              </w:rPr>
              <w:br/>
            </w:r>
            <w:proofErr w:type="spell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B0F0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Западная Сибирь и Омский край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0F09" w:rsidRDefault="008B0F09">
      <w:pPr>
        <w:autoSpaceDE w:val="0"/>
        <w:autoSpaceDN w:val="0"/>
        <w:spacing w:after="0" w:line="14" w:lineRule="exact"/>
      </w:pPr>
    </w:p>
    <w:p w:rsidR="008B0F09" w:rsidRDefault="008B0F09">
      <w:pPr>
        <w:sectPr w:rsidR="008B0F09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0F09" w:rsidRDefault="008B0F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 Поволжья и Северного Кавказа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 w:rsidRPr="001160C0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8B0F09" w:rsidRPr="00684B3A" w:rsidRDefault="007F2B5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Внешняя политика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4B3A">
              <w:rPr>
                <w:lang w:val="ru-RU"/>
              </w:rPr>
              <w:br/>
            </w:r>
            <w:proofErr w:type="spell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Служилые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тяглые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сословия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Опричнина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Опричнина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последствия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Церковь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и повседневная жизнь народов России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и повседневная жизнь народов Западной Сибири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Внешнеполитические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связи России с Европой и Азией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смутного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B0F09" w:rsidRDefault="008B0F09">
      <w:pPr>
        <w:autoSpaceDE w:val="0"/>
        <w:autoSpaceDN w:val="0"/>
        <w:spacing w:after="0" w:line="14" w:lineRule="exact"/>
      </w:pPr>
    </w:p>
    <w:p w:rsidR="008B0F09" w:rsidRDefault="008B0F09">
      <w:pPr>
        <w:sectPr w:rsidR="008B0F09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0F09" w:rsidRDefault="008B0F0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B0F09" w:rsidRPr="001160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4B3A">
              <w:rPr>
                <w:lang w:val="ru-RU"/>
              </w:rPr>
              <w:br/>
            </w:r>
            <w:proofErr w:type="spell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Романовых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 w:rsidRPr="001160C0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Россия в системе международных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84B3A">
              <w:rPr>
                <w:lang w:val="ru-RU"/>
              </w:rPr>
              <w:br/>
            </w:r>
            <w:proofErr w:type="spell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8B0F0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Вхождение Украины в состав Российского </w:t>
            </w:r>
            <w:r w:rsidRPr="00684B3A">
              <w:rPr>
                <w:lang w:val="ru-RU"/>
              </w:rPr>
              <w:br/>
            </w: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государства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Церковная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реформа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путешественники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первопроходцы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Западной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Сибири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Сословный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29.04.2022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Повседневная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мир в эпоху ВГО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ИП Мир в эпоху гуманистов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ИП Россия при первых Романовых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20.05.2022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27.05.2022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B0F09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Pr="00684B3A" w:rsidRDefault="007F2B5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84B3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7F2B5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0F09" w:rsidRDefault="008B0F09"/>
        </w:tc>
      </w:tr>
    </w:tbl>
    <w:p w:rsidR="008B0F09" w:rsidRDefault="008B0F09">
      <w:pPr>
        <w:autoSpaceDE w:val="0"/>
        <w:autoSpaceDN w:val="0"/>
        <w:spacing w:after="0" w:line="14" w:lineRule="exact"/>
      </w:pPr>
    </w:p>
    <w:p w:rsidR="008B0F09" w:rsidRDefault="008B0F09">
      <w:pPr>
        <w:sectPr w:rsidR="008B0F09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0F09" w:rsidRDefault="008B0F09">
      <w:pPr>
        <w:autoSpaceDE w:val="0"/>
        <w:autoSpaceDN w:val="0"/>
        <w:spacing w:after="78" w:line="220" w:lineRule="exact"/>
      </w:pPr>
    </w:p>
    <w:p w:rsidR="008B0F09" w:rsidRDefault="007F2B5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B0F09" w:rsidRPr="00684B3A" w:rsidRDefault="007F2B59">
      <w:pPr>
        <w:autoSpaceDE w:val="0"/>
        <w:autoSpaceDN w:val="0"/>
        <w:spacing w:before="346" w:after="0" w:line="298" w:lineRule="auto"/>
        <w:ind w:right="72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Арсентьев Н.М., Данилов А.А.,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Курукин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И.В. и другие; под редакцией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Торкунова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 А.В. История России (в 2 частях). 7 </w:t>
      </w:r>
      <w:proofErr w:type="spellStart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B0F09" w:rsidRPr="00684B3A" w:rsidRDefault="007F2B59">
      <w:pPr>
        <w:autoSpaceDE w:val="0"/>
        <w:autoSpaceDN w:val="0"/>
        <w:spacing w:before="262" w:after="0" w:line="302" w:lineRule="auto"/>
        <w:ind w:right="576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684B3A">
        <w:rPr>
          <w:lang w:val="ru-RU"/>
        </w:rPr>
        <w:br/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Арсентьев Т.Н "Методическое пособие по Истории России 7 класс" Изд. "Просвещение" 2022 г.</w:t>
      </w:r>
    </w:p>
    <w:p w:rsidR="008B0F09" w:rsidRPr="00684B3A" w:rsidRDefault="007F2B59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hronos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/1700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lit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8B0F09" w:rsidRPr="00684B3A" w:rsidRDefault="007F2B59">
      <w:pPr>
        <w:autoSpaceDE w:val="0"/>
        <w:autoSpaceDN w:val="0"/>
        <w:spacing w:before="107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grandwar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kulichki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dubov</w:t>
      </w:r>
      <w:proofErr w:type="spellEnd"/>
      <w:r w:rsidRPr="00684B3A">
        <w:rPr>
          <w:rFonts w:ascii="Times New Roman" w:eastAsia="Times New Roman" w:hAnsi="Times New Roman"/>
          <w:color w:val="000000"/>
          <w:sz w:val="24"/>
          <w:lang w:val="ru-RU"/>
        </w:rPr>
        <w:t>01.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0F09" w:rsidRPr="00684B3A" w:rsidRDefault="008B0F09">
      <w:pPr>
        <w:autoSpaceDE w:val="0"/>
        <w:autoSpaceDN w:val="0"/>
        <w:spacing w:after="78" w:line="220" w:lineRule="exact"/>
        <w:rPr>
          <w:lang w:val="ru-RU"/>
        </w:rPr>
      </w:pPr>
    </w:p>
    <w:p w:rsidR="008B0F09" w:rsidRPr="00684B3A" w:rsidRDefault="007F2B5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684B3A">
        <w:rPr>
          <w:lang w:val="ru-RU"/>
        </w:rPr>
        <w:br/>
      </w:r>
      <w:proofErr w:type="spellStart"/>
      <w:proofErr w:type="gramStart"/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684B3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8B0F09" w:rsidRPr="00684B3A" w:rsidRDefault="008B0F09">
      <w:pPr>
        <w:rPr>
          <w:lang w:val="ru-RU"/>
        </w:rPr>
        <w:sectPr w:rsidR="008B0F09" w:rsidRPr="00684B3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F2B59" w:rsidRPr="00684B3A" w:rsidRDefault="007F2B59">
      <w:pPr>
        <w:rPr>
          <w:lang w:val="ru-RU"/>
        </w:rPr>
      </w:pPr>
    </w:p>
    <w:sectPr w:rsidR="007F2B59" w:rsidRPr="00684B3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MS Mincho"/>
    <w:charset w:val="CC"/>
    <w:family w:val="roman"/>
    <w:pitch w:val="variable"/>
    <w:sig w:usb0="00000001" w:usb1="5200F9FB" w:usb2="0A04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160C0"/>
    <w:rsid w:val="0015074B"/>
    <w:rsid w:val="0029639D"/>
    <w:rsid w:val="002B45F6"/>
    <w:rsid w:val="00326F90"/>
    <w:rsid w:val="00684B3A"/>
    <w:rsid w:val="007F2B59"/>
    <w:rsid w:val="008B0F09"/>
    <w:rsid w:val="00AA1D8D"/>
    <w:rsid w:val="00B47730"/>
    <w:rsid w:val="00CB0664"/>
    <w:rsid w:val="00D77AB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1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1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2C733-717F-4C7D-B4BA-EE1337A2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5502</Words>
  <Characters>31363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36792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cp:lastPrinted>2022-10-03T09:03:00Z</cp:lastPrinted>
  <dcterms:created xsi:type="dcterms:W3CDTF">2013-12-23T23:15:00Z</dcterms:created>
  <dcterms:modified xsi:type="dcterms:W3CDTF">2022-10-03T09:05:00Z</dcterms:modified>
  <cp:category/>
</cp:coreProperties>
</file>