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31" w:rsidRDefault="00633431">
      <w:pPr>
        <w:autoSpaceDE w:val="0"/>
        <w:autoSpaceDN w:val="0"/>
        <w:spacing w:after="78" w:line="220" w:lineRule="exact"/>
      </w:pPr>
    </w:p>
    <w:p w:rsidR="00633431" w:rsidRPr="00851C86" w:rsidRDefault="00851C86">
      <w:pPr>
        <w:autoSpaceDE w:val="0"/>
        <w:autoSpaceDN w:val="0"/>
        <w:spacing w:after="0" w:line="230" w:lineRule="auto"/>
        <w:ind w:left="1494"/>
        <w:rPr>
          <w:lang w:val="ru-RU"/>
        </w:rPr>
      </w:pPr>
      <w:r w:rsidRPr="00851C86">
        <w:rPr>
          <w:rFonts w:ascii="Times New Roman" w:eastAsia="Times New Roman" w:hAnsi="Times New Roman"/>
          <w:b/>
          <w:color w:val="000000"/>
          <w:sz w:val="24"/>
          <w:lang w:val="ru-RU"/>
        </w:rPr>
        <w:t>МИНИСТЕРСТВО ПРОСВЕЩЕНИЯ РОССИЙСКОЙ ФЕДЕРАЦИИ</w:t>
      </w:r>
    </w:p>
    <w:p w:rsidR="00633431" w:rsidRPr="00851C86" w:rsidRDefault="00851C86">
      <w:pPr>
        <w:autoSpaceDE w:val="0"/>
        <w:autoSpaceDN w:val="0"/>
        <w:spacing w:before="670" w:after="0" w:line="230" w:lineRule="auto"/>
        <w:ind w:right="2856"/>
        <w:jc w:val="right"/>
        <w:rPr>
          <w:lang w:val="ru-RU"/>
        </w:rPr>
      </w:pPr>
      <w:r w:rsidRPr="00851C86">
        <w:rPr>
          <w:rFonts w:ascii="Times New Roman" w:eastAsia="Times New Roman" w:hAnsi="Times New Roman"/>
          <w:color w:val="000000"/>
          <w:sz w:val="24"/>
          <w:lang w:val="ru-RU"/>
        </w:rPr>
        <w:t>Министерство образования Омской области</w:t>
      </w:r>
    </w:p>
    <w:p w:rsidR="00633431" w:rsidRPr="00851C86" w:rsidRDefault="00851C86">
      <w:pPr>
        <w:tabs>
          <w:tab w:val="left" w:pos="1296"/>
        </w:tabs>
        <w:autoSpaceDE w:val="0"/>
        <w:autoSpaceDN w:val="0"/>
        <w:spacing w:before="670" w:after="0" w:line="262" w:lineRule="auto"/>
        <w:ind w:left="192"/>
        <w:rPr>
          <w:lang w:val="ru-RU"/>
        </w:rPr>
      </w:pPr>
      <w:r w:rsidRPr="00851C86">
        <w:rPr>
          <w:rFonts w:ascii="Times New Roman" w:eastAsia="Times New Roman" w:hAnsi="Times New Roman"/>
          <w:color w:val="000000"/>
          <w:sz w:val="24"/>
          <w:lang w:val="ru-RU"/>
        </w:rPr>
        <w:t xml:space="preserve">Комитет по образованию </w:t>
      </w:r>
      <w:proofErr w:type="spellStart"/>
      <w:r w:rsidRPr="00851C86">
        <w:rPr>
          <w:rFonts w:ascii="Times New Roman" w:eastAsia="Times New Roman" w:hAnsi="Times New Roman"/>
          <w:color w:val="000000"/>
          <w:sz w:val="24"/>
          <w:lang w:val="ru-RU"/>
        </w:rPr>
        <w:t>Тюкалинского</w:t>
      </w:r>
      <w:proofErr w:type="spellEnd"/>
      <w:r w:rsidRPr="00851C86">
        <w:rPr>
          <w:rFonts w:ascii="Times New Roman" w:eastAsia="Times New Roman" w:hAnsi="Times New Roman"/>
          <w:color w:val="000000"/>
          <w:sz w:val="24"/>
          <w:lang w:val="ru-RU"/>
        </w:rPr>
        <w:t xml:space="preserve"> муниципального района </w:t>
      </w:r>
      <w:r>
        <w:rPr>
          <w:rFonts w:ascii="Times New Roman" w:eastAsia="Times New Roman" w:hAnsi="Times New Roman"/>
          <w:color w:val="000000"/>
          <w:sz w:val="24"/>
          <w:lang w:val="ru-RU"/>
        </w:rPr>
        <w:t xml:space="preserve">Омской области </w:t>
      </w:r>
      <w:r w:rsidRPr="00851C86">
        <w:rPr>
          <w:rFonts w:ascii="Times New Roman" w:eastAsia="Times New Roman" w:hAnsi="Times New Roman"/>
          <w:color w:val="000000"/>
          <w:sz w:val="24"/>
          <w:lang w:val="ru-RU"/>
        </w:rPr>
        <w:t xml:space="preserve">Муниципальное Образовательное </w:t>
      </w:r>
      <w:r w:rsidRPr="00851C86">
        <w:rPr>
          <w:lang w:val="ru-RU"/>
        </w:rPr>
        <w:tab/>
      </w:r>
      <w:r w:rsidR="00CA13C9">
        <w:rPr>
          <w:rFonts w:ascii="Times New Roman" w:eastAsia="Times New Roman" w:hAnsi="Times New Roman"/>
          <w:color w:val="000000"/>
          <w:sz w:val="24"/>
          <w:lang w:val="ru-RU"/>
        </w:rPr>
        <w:t>Бюджетное Учреждение "Хутор</w:t>
      </w:r>
      <w:r w:rsidRPr="00851C86">
        <w:rPr>
          <w:rFonts w:ascii="Times New Roman" w:eastAsia="Times New Roman" w:hAnsi="Times New Roman"/>
          <w:color w:val="000000"/>
          <w:sz w:val="24"/>
          <w:lang w:val="ru-RU"/>
        </w:rPr>
        <w:t>ская средняя общеобразовательная школа"</w:t>
      </w:r>
    </w:p>
    <w:p w:rsidR="00633431" w:rsidRDefault="00CA13C9">
      <w:pPr>
        <w:autoSpaceDE w:val="0"/>
        <w:autoSpaceDN w:val="0"/>
        <w:spacing w:before="672" w:after="1376" w:line="230" w:lineRule="auto"/>
        <w:ind w:right="3834"/>
        <w:jc w:val="right"/>
      </w:pPr>
      <w:r>
        <w:rPr>
          <w:rFonts w:ascii="Times New Roman" w:eastAsia="Times New Roman" w:hAnsi="Times New Roman"/>
          <w:color w:val="000000"/>
          <w:sz w:val="24"/>
        </w:rPr>
        <w:t>МОБУ "</w:t>
      </w:r>
      <w:r>
        <w:rPr>
          <w:rFonts w:ascii="Times New Roman" w:eastAsia="Times New Roman" w:hAnsi="Times New Roman"/>
          <w:color w:val="000000"/>
          <w:sz w:val="24"/>
          <w:lang w:val="ru-RU"/>
        </w:rPr>
        <w:t>Хутор</w:t>
      </w:r>
      <w:proofErr w:type="spellStart"/>
      <w:r w:rsidR="00851C86">
        <w:rPr>
          <w:rFonts w:ascii="Times New Roman" w:eastAsia="Times New Roman" w:hAnsi="Times New Roman"/>
          <w:color w:val="000000"/>
          <w:sz w:val="24"/>
        </w:rPr>
        <w:t>ская</w:t>
      </w:r>
      <w:proofErr w:type="spellEnd"/>
      <w:r w:rsidR="00851C86">
        <w:rPr>
          <w:rFonts w:ascii="Times New Roman" w:eastAsia="Times New Roman" w:hAnsi="Times New Roman"/>
          <w:color w:val="000000"/>
          <w:sz w:val="24"/>
        </w:rPr>
        <w:t xml:space="preserve"> </w:t>
      </w:r>
      <w:proofErr w:type="spellStart"/>
      <w:r w:rsidR="00851C86">
        <w:rPr>
          <w:rFonts w:ascii="Times New Roman" w:eastAsia="Times New Roman" w:hAnsi="Times New Roman"/>
          <w:color w:val="000000"/>
          <w:sz w:val="24"/>
        </w:rPr>
        <w:t>сош</w:t>
      </w:r>
      <w:proofErr w:type="spellEnd"/>
      <w:r w:rsidR="00851C86">
        <w:rPr>
          <w:rFonts w:ascii="Times New Roman" w:eastAsia="Times New Roman" w:hAnsi="Times New Roman"/>
          <w:color w:val="000000"/>
          <w:sz w:val="24"/>
        </w:rPr>
        <w:t>"</w:t>
      </w:r>
    </w:p>
    <w:tbl>
      <w:tblPr>
        <w:tblW w:w="0" w:type="auto"/>
        <w:tblLayout w:type="fixed"/>
        <w:tblLook w:val="04A0" w:firstRow="1" w:lastRow="0" w:firstColumn="1" w:lastColumn="0" w:noHBand="0" w:noVBand="1"/>
      </w:tblPr>
      <w:tblGrid>
        <w:gridCol w:w="3402"/>
        <w:gridCol w:w="3240"/>
        <w:gridCol w:w="2780"/>
      </w:tblGrid>
      <w:tr w:rsidR="00633431">
        <w:trPr>
          <w:trHeight w:hRule="exact" w:val="276"/>
        </w:trPr>
        <w:tc>
          <w:tcPr>
            <w:tcW w:w="3402" w:type="dxa"/>
            <w:tcMar>
              <w:left w:w="0" w:type="dxa"/>
              <w:right w:w="0" w:type="dxa"/>
            </w:tcMar>
          </w:tcPr>
          <w:p w:rsidR="00633431" w:rsidRDefault="00851C86">
            <w:pPr>
              <w:autoSpaceDE w:val="0"/>
              <w:autoSpaceDN w:val="0"/>
              <w:spacing w:before="50" w:after="0" w:line="230" w:lineRule="auto"/>
            </w:pPr>
            <w:r>
              <w:rPr>
                <w:rFonts w:ascii="Times New Roman" w:eastAsia="Times New Roman" w:hAnsi="Times New Roman"/>
                <w:color w:val="000000"/>
                <w:w w:val="102"/>
                <w:sz w:val="20"/>
              </w:rPr>
              <w:t>РАССМОТРЕНО</w:t>
            </w:r>
          </w:p>
        </w:tc>
        <w:tc>
          <w:tcPr>
            <w:tcW w:w="3240" w:type="dxa"/>
            <w:tcMar>
              <w:left w:w="0" w:type="dxa"/>
              <w:right w:w="0" w:type="dxa"/>
            </w:tcMar>
          </w:tcPr>
          <w:p w:rsidR="00633431" w:rsidRDefault="00851C86">
            <w:pPr>
              <w:autoSpaceDE w:val="0"/>
              <w:autoSpaceDN w:val="0"/>
              <w:spacing w:before="50" w:after="0" w:line="230" w:lineRule="auto"/>
              <w:ind w:left="116"/>
            </w:pPr>
            <w:r>
              <w:rPr>
                <w:rFonts w:ascii="Times New Roman" w:eastAsia="Times New Roman" w:hAnsi="Times New Roman"/>
                <w:color w:val="000000"/>
                <w:w w:val="102"/>
                <w:sz w:val="20"/>
              </w:rPr>
              <w:t>СОГЛАСОВАНО</w:t>
            </w:r>
          </w:p>
        </w:tc>
        <w:tc>
          <w:tcPr>
            <w:tcW w:w="2780" w:type="dxa"/>
            <w:tcMar>
              <w:left w:w="0" w:type="dxa"/>
              <w:right w:w="0" w:type="dxa"/>
            </w:tcMar>
          </w:tcPr>
          <w:p w:rsidR="00633431" w:rsidRDefault="00851C86">
            <w:pPr>
              <w:autoSpaceDE w:val="0"/>
              <w:autoSpaceDN w:val="0"/>
              <w:spacing w:before="50" w:after="0" w:line="230" w:lineRule="auto"/>
              <w:ind w:left="392"/>
            </w:pPr>
            <w:r>
              <w:rPr>
                <w:rFonts w:ascii="Times New Roman" w:eastAsia="Times New Roman" w:hAnsi="Times New Roman"/>
                <w:color w:val="000000"/>
                <w:w w:val="102"/>
                <w:sz w:val="20"/>
              </w:rPr>
              <w:t>УТВЕРЖДЕНО</w:t>
            </w:r>
          </w:p>
        </w:tc>
      </w:tr>
      <w:tr w:rsidR="00633431">
        <w:trPr>
          <w:trHeight w:hRule="exact" w:val="274"/>
        </w:trPr>
        <w:tc>
          <w:tcPr>
            <w:tcW w:w="3402" w:type="dxa"/>
            <w:tcMar>
              <w:left w:w="0" w:type="dxa"/>
              <w:right w:w="0" w:type="dxa"/>
            </w:tcMar>
          </w:tcPr>
          <w:p w:rsidR="00633431" w:rsidRDefault="00851C86">
            <w:pPr>
              <w:autoSpaceDE w:val="0"/>
              <w:autoSpaceDN w:val="0"/>
              <w:spacing w:after="0" w:line="230" w:lineRule="auto"/>
            </w:pPr>
            <w:r>
              <w:rPr>
                <w:rFonts w:ascii="Times New Roman" w:eastAsia="Times New Roman" w:hAnsi="Times New Roman"/>
                <w:color w:val="000000"/>
                <w:w w:val="102"/>
                <w:sz w:val="20"/>
              </w:rPr>
              <w:t xml:space="preserve">На заседании педагогического совета </w:t>
            </w:r>
          </w:p>
        </w:tc>
        <w:tc>
          <w:tcPr>
            <w:tcW w:w="3240" w:type="dxa"/>
            <w:tcMar>
              <w:left w:w="0" w:type="dxa"/>
              <w:right w:w="0" w:type="dxa"/>
            </w:tcMar>
          </w:tcPr>
          <w:p w:rsidR="00633431" w:rsidRDefault="00851C86">
            <w:pPr>
              <w:autoSpaceDE w:val="0"/>
              <w:autoSpaceDN w:val="0"/>
              <w:spacing w:after="0" w:line="230" w:lineRule="auto"/>
              <w:ind w:left="116"/>
            </w:pPr>
            <w:r>
              <w:rPr>
                <w:rFonts w:ascii="Times New Roman" w:eastAsia="Times New Roman" w:hAnsi="Times New Roman"/>
                <w:color w:val="000000"/>
                <w:w w:val="102"/>
                <w:sz w:val="20"/>
              </w:rPr>
              <w:t xml:space="preserve">Заместитель директора по УВР </w:t>
            </w:r>
          </w:p>
        </w:tc>
        <w:tc>
          <w:tcPr>
            <w:tcW w:w="2780" w:type="dxa"/>
            <w:tcMar>
              <w:left w:w="0" w:type="dxa"/>
              <w:right w:w="0" w:type="dxa"/>
            </w:tcMar>
          </w:tcPr>
          <w:p w:rsidR="00633431" w:rsidRDefault="00851C86">
            <w:pPr>
              <w:autoSpaceDE w:val="0"/>
              <w:autoSpaceDN w:val="0"/>
              <w:spacing w:after="0" w:line="230" w:lineRule="auto"/>
              <w:ind w:left="392"/>
            </w:pPr>
            <w:r>
              <w:rPr>
                <w:rFonts w:ascii="Times New Roman" w:eastAsia="Times New Roman" w:hAnsi="Times New Roman"/>
                <w:color w:val="000000"/>
                <w:w w:val="102"/>
                <w:sz w:val="20"/>
              </w:rPr>
              <w:t>Директор</w:t>
            </w:r>
          </w:p>
        </w:tc>
      </w:tr>
    </w:tbl>
    <w:p w:rsidR="00633431" w:rsidRDefault="00633431">
      <w:pPr>
        <w:autoSpaceDE w:val="0"/>
        <w:autoSpaceDN w:val="0"/>
        <w:spacing w:after="0" w:line="60" w:lineRule="exact"/>
      </w:pPr>
    </w:p>
    <w:tbl>
      <w:tblPr>
        <w:tblW w:w="0" w:type="auto"/>
        <w:tblLayout w:type="fixed"/>
        <w:tblLook w:val="04A0" w:firstRow="1" w:lastRow="0" w:firstColumn="1" w:lastColumn="0" w:noHBand="0" w:noVBand="1"/>
      </w:tblPr>
      <w:tblGrid>
        <w:gridCol w:w="3082"/>
        <w:gridCol w:w="3600"/>
        <w:gridCol w:w="3380"/>
      </w:tblGrid>
      <w:tr w:rsidR="00633431">
        <w:trPr>
          <w:trHeight w:hRule="exact" w:val="466"/>
        </w:trPr>
        <w:tc>
          <w:tcPr>
            <w:tcW w:w="3082" w:type="dxa"/>
            <w:vMerge w:val="restart"/>
            <w:tcMar>
              <w:left w:w="0" w:type="dxa"/>
              <w:right w:w="0" w:type="dxa"/>
            </w:tcMar>
          </w:tcPr>
          <w:p w:rsidR="00633431" w:rsidRDefault="00851C86">
            <w:pPr>
              <w:autoSpaceDE w:val="0"/>
              <w:autoSpaceDN w:val="0"/>
              <w:spacing w:before="264" w:after="0" w:line="230" w:lineRule="auto"/>
            </w:pPr>
            <w:r>
              <w:rPr>
                <w:rFonts w:ascii="Times New Roman" w:eastAsia="Times New Roman" w:hAnsi="Times New Roman"/>
                <w:color w:val="000000"/>
                <w:w w:val="102"/>
                <w:sz w:val="20"/>
              </w:rPr>
              <w:t>Директор</w:t>
            </w:r>
          </w:p>
        </w:tc>
        <w:tc>
          <w:tcPr>
            <w:tcW w:w="3600" w:type="dxa"/>
            <w:tcMar>
              <w:left w:w="0" w:type="dxa"/>
              <w:right w:w="0" w:type="dxa"/>
            </w:tcMar>
          </w:tcPr>
          <w:p w:rsidR="00633431" w:rsidRDefault="00CA13C9">
            <w:pPr>
              <w:autoSpaceDE w:val="0"/>
              <w:autoSpaceDN w:val="0"/>
              <w:spacing w:before="60" w:after="0" w:line="230" w:lineRule="auto"/>
              <w:ind w:left="436"/>
            </w:pPr>
            <w:r>
              <w:rPr>
                <w:rFonts w:ascii="Times New Roman" w:eastAsia="Times New Roman" w:hAnsi="Times New Roman"/>
                <w:color w:val="000000"/>
                <w:w w:val="102"/>
                <w:sz w:val="20"/>
                <w:lang w:val="ru-RU"/>
              </w:rPr>
              <w:t>Лебедева Т.</w:t>
            </w:r>
            <w:proofErr w:type="gramStart"/>
            <w:r>
              <w:rPr>
                <w:rFonts w:ascii="Times New Roman" w:eastAsia="Times New Roman" w:hAnsi="Times New Roman"/>
                <w:color w:val="000000"/>
                <w:w w:val="102"/>
                <w:sz w:val="20"/>
                <w:lang w:val="ru-RU"/>
              </w:rPr>
              <w:t>К</w:t>
            </w:r>
            <w:proofErr w:type="gramEnd"/>
            <w:r w:rsidR="00851C86">
              <w:rPr>
                <w:rFonts w:ascii="Times New Roman" w:eastAsia="Times New Roman" w:hAnsi="Times New Roman"/>
                <w:color w:val="000000"/>
                <w:w w:val="102"/>
                <w:sz w:val="20"/>
              </w:rPr>
              <w:t>______________</w:t>
            </w:r>
          </w:p>
        </w:tc>
        <w:tc>
          <w:tcPr>
            <w:tcW w:w="3380" w:type="dxa"/>
            <w:tcMar>
              <w:left w:w="0" w:type="dxa"/>
              <w:right w:w="0" w:type="dxa"/>
            </w:tcMar>
          </w:tcPr>
          <w:p w:rsidR="00633431" w:rsidRDefault="00CA13C9">
            <w:pPr>
              <w:autoSpaceDE w:val="0"/>
              <w:autoSpaceDN w:val="0"/>
              <w:spacing w:before="60" w:after="0" w:line="230" w:lineRule="auto"/>
              <w:jc w:val="center"/>
            </w:pPr>
            <w:r>
              <w:rPr>
                <w:rFonts w:ascii="Times New Roman" w:eastAsia="Times New Roman" w:hAnsi="Times New Roman"/>
                <w:color w:val="000000"/>
                <w:w w:val="102"/>
                <w:sz w:val="20"/>
                <w:lang w:val="ru-RU"/>
              </w:rPr>
              <w:t>Грек А.Н</w:t>
            </w:r>
            <w:r w:rsidR="00851C86">
              <w:rPr>
                <w:rFonts w:ascii="Times New Roman" w:eastAsia="Times New Roman" w:hAnsi="Times New Roman"/>
                <w:color w:val="000000"/>
                <w:w w:val="102"/>
                <w:sz w:val="20"/>
              </w:rPr>
              <w:t>______________</w:t>
            </w:r>
          </w:p>
        </w:tc>
      </w:tr>
      <w:tr w:rsidR="00633431">
        <w:trPr>
          <w:trHeight w:hRule="exact" w:val="116"/>
        </w:trPr>
        <w:tc>
          <w:tcPr>
            <w:tcW w:w="3477" w:type="dxa"/>
            <w:vMerge/>
          </w:tcPr>
          <w:p w:rsidR="00633431" w:rsidRDefault="00633431"/>
        </w:tc>
        <w:tc>
          <w:tcPr>
            <w:tcW w:w="3600" w:type="dxa"/>
            <w:vMerge w:val="restart"/>
            <w:tcMar>
              <w:left w:w="0" w:type="dxa"/>
              <w:right w:w="0" w:type="dxa"/>
            </w:tcMar>
          </w:tcPr>
          <w:p w:rsidR="00633431" w:rsidRDefault="00851C86">
            <w:pPr>
              <w:autoSpaceDE w:val="0"/>
              <w:autoSpaceDN w:val="0"/>
              <w:spacing w:before="2" w:after="0" w:line="230" w:lineRule="auto"/>
              <w:ind w:left="436"/>
            </w:pPr>
            <w:r>
              <w:rPr>
                <w:rFonts w:ascii="Times New Roman" w:eastAsia="Times New Roman" w:hAnsi="Times New Roman"/>
                <w:color w:val="000000"/>
                <w:w w:val="102"/>
                <w:sz w:val="20"/>
              </w:rPr>
              <w:t>Протокол №1</w:t>
            </w:r>
          </w:p>
        </w:tc>
        <w:tc>
          <w:tcPr>
            <w:tcW w:w="3380" w:type="dxa"/>
            <w:vMerge w:val="restart"/>
            <w:tcMar>
              <w:left w:w="0" w:type="dxa"/>
              <w:right w:w="0" w:type="dxa"/>
            </w:tcMar>
          </w:tcPr>
          <w:p w:rsidR="00633431" w:rsidRDefault="00851C86">
            <w:pPr>
              <w:autoSpaceDE w:val="0"/>
              <w:autoSpaceDN w:val="0"/>
              <w:spacing w:before="2" w:after="0" w:line="230" w:lineRule="auto"/>
              <w:ind w:left="352"/>
            </w:pPr>
            <w:r>
              <w:rPr>
                <w:rFonts w:ascii="Times New Roman" w:eastAsia="Times New Roman" w:hAnsi="Times New Roman"/>
                <w:color w:val="000000"/>
                <w:w w:val="102"/>
                <w:sz w:val="20"/>
              </w:rPr>
              <w:t>Приказ №1</w:t>
            </w:r>
          </w:p>
        </w:tc>
      </w:tr>
      <w:tr w:rsidR="00633431">
        <w:trPr>
          <w:trHeight w:hRule="exact" w:val="304"/>
        </w:trPr>
        <w:tc>
          <w:tcPr>
            <w:tcW w:w="3082" w:type="dxa"/>
            <w:tcMar>
              <w:left w:w="0" w:type="dxa"/>
              <w:right w:w="0" w:type="dxa"/>
            </w:tcMar>
          </w:tcPr>
          <w:p w:rsidR="00633431" w:rsidRDefault="00CA13C9">
            <w:pPr>
              <w:autoSpaceDE w:val="0"/>
              <w:autoSpaceDN w:val="0"/>
              <w:spacing w:before="78" w:after="0" w:line="230" w:lineRule="auto"/>
            </w:pPr>
            <w:r>
              <w:rPr>
                <w:rFonts w:ascii="Times New Roman" w:eastAsia="Times New Roman" w:hAnsi="Times New Roman"/>
                <w:color w:val="000000"/>
                <w:w w:val="102"/>
                <w:sz w:val="20"/>
                <w:lang w:val="ru-RU"/>
              </w:rPr>
              <w:t>Грек А.Н</w:t>
            </w:r>
            <w:r w:rsidR="00851C86">
              <w:rPr>
                <w:rFonts w:ascii="Times New Roman" w:eastAsia="Times New Roman" w:hAnsi="Times New Roman"/>
                <w:color w:val="000000"/>
                <w:w w:val="102"/>
                <w:sz w:val="20"/>
              </w:rPr>
              <w:t>______________</w:t>
            </w:r>
          </w:p>
        </w:tc>
        <w:tc>
          <w:tcPr>
            <w:tcW w:w="3477" w:type="dxa"/>
            <w:vMerge/>
          </w:tcPr>
          <w:p w:rsidR="00633431" w:rsidRDefault="00633431"/>
        </w:tc>
        <w:tc>
          <w:tcPr>
            <w:tcW w:w="3477" w:type="dxa"/>
            <w:vMerge/>
          </w:tcPr>
          <w:p w:rsidR="00633431" w:rsidRDefault="00633431"/>
        </w:tc>
      </w:tr>
      <w:tr w:rsidR="00633431">
        <w:trPr>
          <w:trHeight w:hRule="exact" w:val="480"/>
        </w:trPr>
        <w:tc>
          <w:tcPr>
            <w:tcW w:w="3082" w:type="dxa"/>
            <w:tcMar>
              <w:left w:w="0" w:type="dxa"/>
              <w:right w:w="0" w:type="dxa"/>
            </w:tcMar>
          </w:tcPr>
          <w:p w:rsidR="00633431" w:rsidRDefault="00851C86">
            <w:pPr>
              <w:autoSpaceDE w:val="0"/>
              <w:autoSpaceDN w:val="0"/>
              <w:spacing w:before="194" w:after="0" w:line="230" w:lineRule="auto"/>
            </w:pPr>
            <w:r>
              <w:rPr>
                <w:rFonts w:ascii="Times New Roman" w:eastAsia="Times New Roman" w:hAnsi="Times New Roman"/>
                <w:color w:val="000000"/>
                <w:w w:val="102"/>
                <w:sz w:val="20"/>
              </w:rPr>
              <w:t>Протокол №1</w:t>
            </w:r>
          </w:p>
        </w:tc>
        <w:tc>
          <w:tcPr>
            <w:tcW w:w="3600" w:type="dxa"/>
            <w:tcMar>
              <w:left w:w="0" w:type="dxa"/>
              <w:right w:w="0" w:type="dxa"/>
            </w:tcMar>
          </w:tcPr>
          <w:p w:rsidR="00633431" w:rsidRDefault="00851C86">
            <w:pPr>
              <w:autoSpaceDE w:val="0"/>
              <w:autoSpaceDN w:val="0"/>
              <w:spacing w:after="0" w:line="230" w:lineRule="auto"/>
              <w:ind w:left="436"/>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 xml:space="preserve">   августа 2022</w:t>
            </w:r>
            <w:r>
              <w:rPr>
                <w:rFonts w:ascii="Times New Roman" w:eastAsia="Times New Roman" w:hAnsi="Times New Roman"/>
                <w:color w:val="000000"/>
                <w:w w:val="102"/>
                <w:sz w:val="20"/>
              </w:rPr>
              <w:t>г.</w:t>
            </w:r>
          </w:p>
        </w:tc>
        <w:tc>
          <w:tcPr>
            <w:tcW w:w="3380" w:type="dxa"/>
            <w:tcMar>
              <w:left w:w="0" w:type="dxa"/>
              <w:right w:w="0" w:type="dxa"/>
            </w:tcMar>
          </w:tcPr>
          <w:p w:rsidR="00633431" w:rsidRDefault="00851C86">
            <w:pPr>
              <w:autoSpaceDE w:val="0"/>
              <w:autoSpaceDN w:val="0"/>
              <w:spacing w:after="0" w:line="230" w:lineRule="auto"/>
              <w:ind w:left="352"/>
            </w:pPr>
            <w:r>
              <w:rPr>
                <w:rFonts w:ascii="Times New Roman" w:eastAsia="Times New Roman" w:hAnsi="Times New Roman"/>
                <w:color w:val="000000"/>
                <w:w w:val="102"/>
                <w:sz w:val="20"/>
              </w:rPr>
              <w:t>О</w:t>
            </w:r>
            <w:r>
              <w:rPr>
                <w:rFonts w:ascii="Times New Roman" w:eastAsia="Times New Roman" w:hAnsi="Times New Roman"/>
                <w:color w:val="000000"/>
                <w:w w:val="102"/>
                <w:sz w:val="20"/>
                <w:lang w:val="ru-RU"/>
              </w:rPr>
              <w:t>т августа 2022</w:t>
            </w:r>
            <w:r>
              <w:rPr>
                <w:rFonts w:ascii="Times New Roman" w:eastAsia="Times New Roman" w:hAnsi="Times New Roman"/>
                <w:color w:val="000000"/>
                <w:w w:val="102"/>
                <w:sz w:val="20"/>
              </w:rPr>
              <w:t xml:space="preserve"> г.</w:t>
            </w:r>
          </w:p>
        </w:tc>
      </w:tr>
    </w:tbl>
    <w:p w:rsidR="00633431" w:rsidRDefault="00851C86">
      <w:pPr>
        <w:autoSpaceDE w:val="0"/>
        <w:autoSpaceDN w:val="0"/>
        <w:spacing w:before="122" w:after="0" w:line="230" w:lineRule="auto"/>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 xml:space="preserve">  августа 2022</w:t>
      </w:r>
      <w:r>
        <w:rPr>
          <w:rFonts w:ascii="Times New Roman" w:eastAsia="Times New Roman" w:hAnsi="Times New Roman"/>
          <w:color w:val="000000"/>
          <w:w w:val="102"/>
          <w:sz w:val="20"/>
        </w:rPr>
        <w:t xml:space="preserve"> г.</w:t>
      </w:r>
    </w:p>
    <w:p w:rsidR="00633431" w:rsidRDefault="00851C86">
      <w:pPr>
        <w:autoSpaceDE w:val="0"/>
        <w:autoSpaceDN w:val="0"/>
        <w:spacing w:before="1038" w:after="0" w:line="262" w:lineRule="auto"/>
        <w:ind w:left="3744" w:right="3744"/>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 xml:space="preserve">(ID </w:t>
      </w:r>
      <w:r>
        <w:rPr>
          <w:rFonts w:ascii="Times New Roman" w:eastAsia="Times New Roman" w:hAnsi="Times New Roman"/>
          <w:b/>
          <w:color w:val="000000"/>
          <w:sz w:val="24"/>
          <w:lang w:val="ru-RU"/>
        </w:rPr>
        <w:t>1298598</w:t>
      </w:r>
      <w:r>
        <w:rPr>
          <w:rFonts w:ascii="Times New Roman" w:eastAsia="Times New Roman" w:hAnsi="Times New Roman"/>
          <w:b/>
          <w:color w:val="000000"/>
          <w:sz w:val="24"/>
        </w:rPr>
        <w:t>)</w:t>
      </w:r>
    </w:p>
    <w:p w:rsidR="00633431" w:rsidRDefault="00851C86">
      <w:pPr>
        <w:autoSpaceDE w:val="0"/>
        <w:autoSpaceDN w:val="0"/>
        <w:spacing w:before="166" w:after="0" w:line="262" w:lineRule="auto"/>
        <w:ind w:left="4176" w:right="4150"/>
        <w:jc w:val="right"/>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«Обществознание»</w:t>
      </w:r>
    </w:p>
    <w:p w:rsidR="00633431" w:rsidRPr="00851C86" w:rsidRDefault="00C15243">
      <w:pPr>
        <w:autoSpaceDE w:val="0"/>
        <w:autoSpaceDN w:val="0"/>
        <w:spacing w:before="670" w:after="0" w:line="262" w:lineRule="auto"/>
        <w:ind w:left="3024" w:right="2736"/>
        <w:jc w:val="center"/>
        <w:rPr>
          <w:lang w:val="ru-RU"/>
        </w:rPr>
      </w:pPr>
      <w:r>
        <w:rPr>
          <w:rFonts w:ascii="Times New Roman" w:eastAsia="Times New Roman" w:hAnsi="Times New Roman"/>
          <w:color w:val="000000"/>
          <w:sz w:val="24"/>
          <w:lang w:val="ru-RU"/>
        </w:rPr>
        <w:t>для 8</w:t>
      </w:r>
      <w:r w:rsidR="00851C86" w:rsidRPr="00851C86">
        <w:rPr>
          <w:rFonts w:ascii="Times New Roman" w:eastAsia="Times New Roman" w:hAnsi="Times New Roman"/>
          <w:color w:val="000000"/>
          <w:sz w:val="24"/>
          <w:lang w:val="ru-RU"/>
        </w:rPr>
        <w:t xml:space="preserve"> класса основного общего образования </w:t>
      </w:r>
      <w:r w:rsidR="00851C86" w:rsidRPr="00851C86">
        <w:rPr>
          <w:lang w:val="ru-RU"/>
        </w:rPr>
        <w:br/>
      </w:r>
      <w:r>
        <w:rPr>
          <w:rFonts w:ascii="Times New Roman" w:eastAsia="Times New Roman" w:hAnsi="Times New Roman"/>
          <w:color w:val="000000"/>
          <w:sz w:val="24"/>
          <w:lang w:val="ru-RU"/>
        </w:rPr>
        <w:t>на 2022-2023</w:t>
      </w:r>
      <w:r w:rsidR="00851C86" w:rsidRPr="00851C86">
        <w:rPr>
          <w:rFonts w:ascii="Times New Roman" w:eastAsia="Times New Roman" w:hAnsi="Times New Roman"/>
          <w:color w:val="000000"/>
          <w:sz w:val="24"/>
          <w:lang w:val="ru-RU"/>
        </w:rPr>
        <w:t xml:space="preserve">  учебный год</w:t>
      </w:r>
    </w:p>
    <w:p w:rsidR="00633431" w:rsidRPr="00851C86" w:rsidRDefault="00851C86">
      <w:pPr>
        <w:autoSpaceDE w:val="0"/>
        <w:autoSpaceDN w:val="0"/>
        <w:spacing w:before="2112" w:after="0" w:line="262" w:lineRule="auto"/>
        <w:ind w:left="9398" w:right="144" w:hanging="3228"/>
        <w:rPr>
          <w:lang w:val="ru-RU"/>
        </w:rPr>
      </w:pPr>
      <w:r w:rsidRPr="00851C86">
        <w:rPr>
          <w:rFonts w:ascii="Times New Roman" w:eastAsia="Times New Roman" w:hAnsi="Times New Roman"/>
          <w:color w:val="000000"/>
          <w:sz w:val="24"/>
          <w:lang w:val="ru-RU"/>
        </w:rPr>
        <w:t xml:space="preserve">Составитель: Грек Алексей Николаевич </w:t>
      </w:r>
      <w:r w:rsidRPr="00851C86">
        <w:rPr>
          <w:lang w:val="ru-RU"/>
        </w:rPr>
        <w:br/>
      </w:r>
      <w:r w:rsidRPr="00851C86">
        <w:rPr>
          <w:rFonts w:ascii="Times New Roman" w:eastAsia="Times New Roman" w:hAnsi="Times New Roman"/>
          <w:color w:val="000000"/>
          <w:sz w:val="24"/>
          <w:lang w:val="ru-RU"/>
        </w:rPr>
        <w:t>Учитель</w:t>
      </w:r>
    </w:p>
    <w:p w:rsidR="00633431" w:rsidRPr="00851C86" w:rsidRDefault="00633431">
      <w:pPr>
        <w:rPr>
          <w:lang w:val="ru-RU"/>
        </w:rPr>
        <w:sectPr w:rsidR="00633431" w:rsidRPr="00851C86">
          <w:pgSz w:w="11900" w:h="16840"/>
          <w:pgMar w:top="298" w:right="732" w:bottom="1368" w:left="738" w:header="720" w:footer="720" w:gutter="0"/>
          <w:cols w:space="720" w:equalWidth="0">
            <w:col w:w="10430" w:space="0"/>
          </w:cols>
          <w:docGrid w:linePitch="360"/>
        </w:sectPr>
      </w:pPr>
    </w:p>
    <w:p w:rsidR="00633431" w:rsidRPr="00851C86" w:rsidRDefault="00633431">
      <w:pPr>
        <w:autoSpaceDE w:val="0"/>
        <w:autoSpaceDN w:val="0"/>
        <w:spacing w:after="396" w:line="220" w:lineRule="exact"/>
        <w:rPr>
          <w:lang w:val="ru-RU"/>
        </w:rPr>
      </w:pPr>
    </w:p>
    <w:p w:rsidR="00633431" w:rsidRPr="00851C86" w:rsidRDefault="00CA13C9">
      <w:pPr>
        <w:autoSpaceDE w:val="0"/>
        <w:autoSpaceDN w:val="0"/>
        <w:spacing w:after="0" w:line="230" w:lineRule="auto"/>
        <w:ind w:right="3708"/>
        <w:jc w:val="right"/>
        <w:rPr>
          <w:lang w:val="ru-RU"/>
        </w:rPr>
      </w:pPr>
      <w:r>
        <w:rPr>
          <w:rFonts w:ascii="Times New Roman" w:eastAsia="Times New Roman" w:hAnsi="Times New Roman"/>
          <w:color w:val="000000"/>
          <w:sz w:val="24"/>
          <w:lang w:val="ru-RU"/>
        </w:rPr>
        <w:t>Хутор</w:t>
      </w:r>
      <w:bookmarkStart w:id="0" w:name="_GoBack"/>
      <w:bookmarkEnd w:id="0"/>
      <w:r w:rsidR="00C15243">
        <w:rPr>
          <w:rFonts w:ascii="Times New Roman" w:eastAsia="Times New Roman" w:hAnsi="Times New Roman"/>
          <w:color w:val="000000"/>
          <w:sz w:val="24"/>
          <w:lang w:val="ru-RU"/>
        </w:rPr>
        <w:t>а 2022</w:t>
      </w:r>
    </w:p>
    <w:p w:rsidR="00633431" w:rsidRPr="00851C86" w:rsidRDefault="00633431">
      <w:pPr>
        <w:rPr>
          <w:lang w:val="ru-RU"/>
        </w:rPr>
        <w:sectPr w:rsidR="00633431" w:rsidRPr="00851C86">
          <w:pgSz w:w="11900" w:h="16840"/>
          <w:pgMar w:top="616" w:right="1440" w:bottom="1440" w:left="1440" w:header="720" w:footer="720" w:gutter="0"/>
          <w:cols w:space="720" w:equalWidth="0">
            <w:col w:w="9020" w:space="0"/>
          </w:cols>
          <w:docGrid w:linePitch="360"/>
        </w:sectPr>
      </w:pPr>
    </w:p>
    <w:p w:rsidR="00633431" w:rsidRPr="00851C86" w:rsidRDefault="00633431">
      <w:pPr>
        <w:autoSpaceDE w:val="0"/>
        <w:autoSpaceDN w:val="0"/>
        <w:spacing w:after="216" w:line="220" w:lineRule="exact"/>
        <w:rPr>
          <w:lang w:val="ru-RU"/>
        </w:rPr>
      </w:pPr>
    </w:p>
    <w:p w:rsidR="00633431" w:rsidRDefault="00851C86" w:rsidP="00851C86">
      <w:pPr>
        <w:autoSpaceDE w:val="0"/>
        <w:autoSpaceDN w:val="0"/>
        <w:spacing w:after="0" w:line="230" w:lineRule="auto"/>
        <w:jc w:val="center"/>
        <w:rPr>
          <w:rFonts w:ascii="Times New Roman" w:eastAsia="Times New Roman" w:hAnsi="Times New Roman"/>
          <w:b/>
          <w:color w:val="000000"/>
          <w:sz w:val="24"/>
          <w:lang w:val="ru-RU"/>
        </w:rPr>
      </w:pPr>
      <w:r>
        <w:rPr>
          <w:rFonts w:ascii="Times New Roman" w:eastAsia="Times New Roman" w:hAnsi="Times New Roman"/>
          <w:b/>
          <w:color w:val="000000"/>
          <w:sz w:val="24"/>
          <w:lang w:val="ru-RU"/>
        </w:rPr>
        <w:t>1.</w:t>
      </w:r>
      <w:r w:rsidRPr="00851C86">
        <w:rPr>
          <w:rFonts w:ascii="Times New Roman" w:eastAsia="Times New Roman" w:hAnsi="Times New Roman"/>
          <w:b/>
          <w:color w:val="000000"/>
          <w:sz w:val="24"/>
          <w:lang w:val="ru-RU"/>
        </w:rPr>
        <w:t>ПОЯСНИТЕЛЬНАЯ ЗАПИСКА</w:t>
      </w:r>
    </w:p>
    <w:p w:rsidR="00851C86" w:rsidRDefault="00851C86" w:rsidP="00851C86">
      <w:pPr>
        <w:autoSpaceDE w:val="0"/>
        <w:autoSpaceDN w:val="0"/>
        <w:spacing w:after="0" w:line="230" w:lineRule="auto"/>
        <w:jc w:val="center"/>
        <w:rPr>
          <w:rFonts w:ascii="Times New Roman" w:eastAsia="Times New Roman" w:hAnsi="Times New Roman"/>
          <w:b/>
          <w:color w:val="000000"/>
          <w:sz w:val="24"/>
          <w:lang w:val="ru-RU"/>
        </w:rPr>
      </w:pP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Pr>
          <w:rFonts w:ascii="LiberationSerif" w:hAnsi="LiberationSerif"/>
          <w:color w:val="000000"/>
          <w:sz w:val="20"/>
          <w:szCs w:val="20"/>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Pr>
          <w:rFonts w:ascii="LiberationSerif" w:hAnsi="LiberationSerif"/>
          <w:color w:val="000000"/>
          <w:sz w:val="20"/>
          <w:szCs w:val="20"/>
        </w:rPr>
        <w:t>метапредметных</w:t>
      </w:r>
      <w:proofErr w:type="spellEnd"/>
      <w:r>
        <w:rPr>
          <w:rFonts w:ascii="LiberationSerif" w:hAnsi="LiberationSerif"/>
          <w:color w:val="000000"/>
          <w:sz w:val="20"/>
          <w:szCs w:val="20"/>
        </w:rPr>
        <w:t xml:space="preserve"> умений извлекать необходимые сведения, осмысливать, преобразовывать и применять их.</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51C86" w:rsidRDefault="00851C86">
      <w:pPr>
        <w:autoSpaceDE w:val="0"/>
        <w:autoSpaceDN w:val="0"/>
        <w:spacing w:after="0" w:line="230" w:lineRule="auto"/>
        <w:rPr>
          <w:rFonts w:ascii="Times New Roman" w:eastAsia="Times New Roman" w:hAnsi="Times New Roman"/>
          <w:b/>
          <w:color w:val="000000"/>
          <w:sz w:val="24"/>
          <w:lang w:val="ru-RU"/>
        </w:rPr>
      </w:pPr>
    </w:p>
    <w:p w:rsidR="00851C86" w:rsidRDefault="00851C86">
      <w:pPr>
        <w:autoSpaceDE w:val="0"/>
        <w:autoSpaceDN w:val="0"/>
        <w:spacing w:after="0" w:line="230" w:lineRule="auto"/>
        <w:rPr>
          <w:rFonts w:ascii="Times New Roman" w:eastAsia="Times New Roman" w:hAnsi="Times New Roman"/>
          <w:b/>
          <w:color w:val="000000"/>
          <w:sz w:val="24"/>
          <w:lang w:val="ru-RU"/>
        </w:rPr>
      </w:pPr>
    </w:p>
    <w:p w:rsidR="00851C86" w:rsidRPr="00851C86" w:rsidRDefault="00851C86">
      <w:pPr>
        <w:autoSpaceDE w:val="0"/>
        <w:autoSpaceDN w:val="0"/>
        <w:spacing w:after="0" w:line="230" w:lineRule="auto"/>
        <w:rPr>
          <w:lang w:val="ru-RU"/>
        </w:rPr>
      </w:pPr>
    </w:p>
    <w:p w:rsidR="00633431" w:rsidRPr="00851C86" w:rsidRDefault="00851C86">
      <w:pPr>
        <w:autoSpaceDE w:val="0"/>
        <w:autoSpaceDN w:val="0"/>
        <w:spacing w:before="190" w:after="0" w:line="230" w:lineRule="auto"/>
        <w:ind w:left="180"/>
        <w:rPr>
          <w:lang w:val="ru-RU"/>
        </w:rPr>
      </w:pPr>
      <w:r w:rsidRPr="00851C86">
        <w:rPr>
          <w:rFonts w:ascii="Times New Roman" w:eastAsia="Times New Roman" w:hAnsi="Times New Roman"/>
          <w:b/>
          <w:color w:val="000000"/>
          <w:sz w:val="24"/>
          <w:lang w:val="ru-RU"/>
        </w:rPr>
        <w:t>ЦЕЛИ ИЗУЧЕНИЯ УЧЕБНОГО ПРЕДМЕТА «ОБЩЕСТВОЗНАНИЕ»</w:t>
      </w:r>
    </w:p>
    <w:p w:rsidR="00633431" w:rsidRPr="00851C86" w:rsidRDefault="00851C86">
      <w:pPr>
        <w:autoSpaceDE w:val="0"/>
        <w:autoSpaceDN w:val="0"/>
        <w:spacing w:before="190" w:after="0" w:line="230" w:lineRule="auto"/>
        <w:ind w:left="180"/>
        <w:rPr>
          <w:lang w:val="ru-RU"/>
        </w:rPr>
      </w:pPr>
      <w:r w:rsidRPr="00851C86">
        <w:rPr>
          <w:rFonts w:ascii="Times New Roman" w:eastAsia="Times New Roman" w:hAnsi="Times New Roman"/>
          <w:color w:val="000000"/>
          <w:sz w:val="24"/>
          <w:lang w:val="ru-RU"/>
        </w:rPr>
        <w:t>Целями обществоведческого образования в основной школе являются:</w:t>
      </w:r>
    </w:p>
    <w:p w:rsidR="00633431" w:rsidRPr="00851C86" w:rsidRDefault="00851C86">
      <w:pPr>
        <w:autoSpaceDE w:val="0"/>
        <w:autoSpaceDN w:val="0"/>
        <w:spacing w:before="178" w:after="0" w:line="262" w:lineRule="auto"/>
        <w:ind w:left="420" w:right="288"/>
        <w:rPr>
          <w:lang w:val="ru-RU"/>
        </w:rPr>
      </w:pPr>
      <w:r w:rsidRPr="00851C86">
        <w:rPr>
          <w:rFonts w:ascii="Times New Roman" w:eastAsia="Times New Roman" w:hAnsi="Times New Roman"/>
          <w:color w:val="000000"/>
          <w:sz w:val="24"/>
          <w:lang w:val="ru-RU"/>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33431" w:rsidRPr="00851C86" w:rsidRDefault="00851C86">
      <w:pPr>
        <w:autoSpaceDE w:val="0"/>
        <w:autoSpaceDN w:val="0"/>
        <w:spacing w:before="190" w:after="0" w:line="286" w:lineRule="auto"/>
        <w:ind w:left="420" w:right="144"/>
        <w:rPr>
          <w:lang w:val="ru-RU"/>
        </w:rPr>
      </w:pPr>
      <w:r w:rsidRPr="00851C86">
        <w:rPr>
          <w:rFonts w:ascii="Times New Roman" w:eastAsia="Times New Roman" w:hAnsi="Times New Roman"/>
          <w:color w:val="000000"/>
          <w:sz w:val="24"/>
          <w:lang w:val="ru-RU"/>
        </w:rPr>
        <w:t xml:space="preserve">—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851C86">
        <w:rPr>
          <w:rFonts w:ascii="Times New Roman" w:eastAsia="Times New Roman" w:hAnsi="Times New Roman"/>
          <w:color w:val="000000"/>
          <w:sz w:val="24"/>
          <w:lang w:val="ru-RU"/>
        </w:rPr>
        <w:t>Федерации</w:t>
      </w:r>
      <w:proofErr w:type="gramStart"/>
      <w:r w:rsidRPr="00851C86">
        <w:rPr>
          <w:rFonts w:ascii="Times New Roman" w:eastAsia="Times New Roman" w:hAnsi="Times New Roman"/>
          <w:color w:val="000000"/>
          <w:sz w:val="24"/>
          <w:lang w:val="ru-RU"/>
        </w:rPr>
        <w:t>;р</w:t>
      </w:r>
      <w:proofErr w:type="gramEnd"/>
      <w:r w:rsidRPr="00851C86">
        <w:rPr>
          <w:rFonts w:ascii="Times New Roman" w:eastAsia="Times New Roman" w:hAnsi="Times New Roman"/>
          <w:color w:val="000000"/>
          <w:sz w:val="24"/>
          <w:lang w:val="ru-RU"/>
        </w:rPr>
        <w:t>азвитие</w:t>
      </w:r>
      <w:proofErr w:type="spellEnd"/>
      <w:r w:rsidRPr="00851C86">
        <w:rPr>
          <w:rFonts w:ascii="Times New Roman" w:eastAsia="Times New Roman" w:hAnsi="Times New Roman"/>
          <w:color w:val="000000"/>
          <w:sz w:val="24"/>
          <w:lang w:val="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33431" w:rsidRPr="00851C86" w:rsidRDefault="00851C86">
      <w:pPr>
        <w:autoSpaceDE w:val="0"/>
        <w:autoSpaceDN w:val="0"/>
        <w:spacing w:before="190" w:after="0" w:line="286" w:lineRule="auto"/>
        <w:ind w:left="420"/>
        <w:rPr>
          <w:lang w:val="ru-RU"/>
        </w:rPr>
      </w:pPr>
      <w:proofErr w:type="gramStart"/>
      <w:r w:rsidRPr="00851C86">
        <w:rPr>
          <w:rFonts w:ascii="Times New Roman" w:eastAsia="Times New Roman" w:hAnsi="Times New Roman"/>
          <w:color w:val="000000"/>
          <w:sz w:val="24"/>
          <w:lang w:val="ru-RU"/>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roofErr w:type="gramEnd"/>
      <w:r w:rsidRPr="00851C86">
        <w:rPr>
          <w:rFonts w:ascii="Times New Roman" w:eastAsia="Times New Roman" w:hAnsi="Times New Roman"/>
          <w:color w:val="000000"/>
          <w:sz w:val="24"/>
          <w:lang w:val="ru-RU"/>
        </w:rP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w:t>
      </w:r>
      <w:r w:rsidRPr="00851C86">
        <w:rPr>
          <w:lang w:val="ru-RU"/>
        </w:rPr>
        <w:br/>
      </w:r>
      <w:r w:rsidRPr="00851C86">
        <w:rPr>
          <w:rFonts w:ascii="Times New Roman" w:eastAsia="Times New Roman" w:hAnsi="Times New Roman"/>
          <w:color w:val="000000"/>
          <w:sz w:val="24"/>
          <w:lang w:val="ru-RU"/>
        </w:rPr>
        <w:t xml:space="preserve">социальной средой и выполнения типичных социальных ролей человека и </w:t>
      </w:r>
      <w:proofErr w:type="spellStart"/>
      <w:r w:rsidRPr="00851C86">
        <w:rPr>
          <w:rFonts w:ascii="Times New Roman" w:eastAsia="Times New Roman" w:hAnsi="Times New Roman"/>
          <w:color w:val="000000"/>
          <w:sz w:val="24"/>
          <w:lang w:val="ru-RU"/>
        </w:rPr>
        <w:t>гражданина</w:t>
      </w:r>
      <w:proofErr w:type="gramStart"/>
      <w:r w:rsidRPr="00851C86">
        <w:rPr>
          <w:rFonts w:ascii="Times New Roman" w:eastAsia="Times New Roman" w:hAnsi="Times New Roman"/>
          <w:color w:val="000000"/>
          <w:sz w:val="24"/>
          <w:lang w:val="ru-RU"/>
        </w:rPr>
        <w:t>;о</w:t>
      </w:r>
      <w:proofErr w:type="gramEnd"/>
      <w:r w:rsidRPr="00851C86">
        <w:rPr>
          <w:rFonts w:ascii="Times New Roman" w:eastAsia="Times New Roman" w:hAnsi="Times New Roman"/>
          <w:color w:val="000000"/>
          <w:sz w:val="24"/>
          <w:lang w:val="ru-RU"/>
        </w:rPr>
        <w:t>владение</w:t>
      </w:r>
      <w:proofErr w:type="spellEnd"/>
      <w:r w:rsidRPr="00851C86">
        <w:rPr>
          <w:rFonts w:ascii="Times New Roman" w:eastAsia="Times New Roman" w:hAnsi="Times New Roman"/>
          <w:color w:val="000000"/>
          <w:sz w:val="24"/>
          <w:lang w:val="ru-RU"/>
        </w:rPr>
        <w:t xml:space="preserve">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w:t>
      </w:r>
      <w:r w:rsidRPr="00851C86">
        <w:rPr>
          <w:lang w:val="ru-RU"/>
        </w:rPr>
        <w:br/>
      </w:r>
      <w:r w:rsidRPr="00851C86">
        <w:rPr>
          <w:rFonts w:ascii="Times New Roman" w:eastAsia="Times New Roman" w:hAnsi="Times New Roman"/>
          <w:color w:val="000000"/>
          <w:sz w:val="24"/>
          <w:lang w:val="ru-RU"/>
        </w:rPr>
        <w:t>полученные данные;</w:t>
      </w:r>
    </w:p>
    <w:p w:rsidR="00633431" w:rsidRPr="00851C86" w:rsidRDefault="00633431">
      <w:pPr>
        <w:rPr>
          <w:lang w:val="ru-RU"/>
        </w:rPr>
        <w:sectPr w:rsidR="00633431" w:rsidRPr="00851C86">
          <w:pgSz w:w="11900" w:h="16840"/>
          <w:pgMar w:top="436" w:right="650" w:bottom="360" w:left="666" w:header="720" w:footer="720" w:gutter="0"/>
          <w:cols w:space="720" w:equalWidth="0">
            <w:col w:w="10584" w:space="0"/>
          </w:cols>
          <w:docGrid w:linePitch="360"/>
        </w:sectPr>
      </w:pPr>
    </w:p>
    <w:p w:rsidR="00633431" w:rsidRPr="00851C86" w:rsidRDefault="00633431">
      <w:pPr>
        <w:autoSpaceDE w:val="0"/>
        <w:autoSpaceDN w:val="0"/>
        <w:spacing w:after="84" w:line="220" w:lineRule="exact"/>
        <w:rPr>
          <w:lang w:val="ru-RU"/>
        </w:rPr>
      </w:pPr>
    </w:p>
    <w:p w:rsidR="00633431" w:rsidRPr="00851C86" w:rsidRDefault="00851C86">
      <w:pPr>
        <w:autoSpaceDE w:val="0"/>
        <w:autoSpaceDN w:val="0"/>
        <w:spacing w:after="0" w:line="262" w:lineRule="auto"/>
        <w:ind w:left="420" w:right="1008"/>
        <w:rPr>
          <w:lang w:val="ru-RU"/>
        </w:rPr>
      </w:pPr>
      <w:r w:rsidRPr="00851C86">
        <w:rPr>
          <w:rFonts w:ascii="Times New Roman" w:eastAsia="Times New Roman" w:hAnsi="Times New Roman"/>
          <w:color w:val="000000"/>
          <w:sz w:val="24"/>
          <w:lang w:val="ru-RU"/>
        </w:rPr>
        <w:t>—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33431" w:rsidRPr="00851C86" w:rsidRDefault="00851C86">
      <w:pPr>
        <w:autoSpaceDE w:val="0"/>
        <w:autoSpaceDN w:val="0"/>
        <w:spacing w:before="190" w:after="0"/>
        <w:ind w:left="420"/>
        <w:rPr>
          <w:lang w:val="ru-RU"/>
        </w:rPr>
      </w:pPr>
      <w:r w:rsidRPr="00851C86">
        <w:rPr>
          <w:rFonts w:ascii="Times New Roman" w:eastAsia="Times New Roman" w:hAnsi="Times New Roman"/>
          <w:color w:val="000000"/>
          <w:sz w:val="24"/>
          <w:lang w:val="ru-RU"/>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33431" w:rsidRPr="00851C86" w:rsidRDefault="00851C86">
      <w:pPr>
        <w:autoSpaceDE w:val="0"/>
        <w:autoSpaceDN w:val="0"/>
        <w:spacing w:before="190" w:after="0" w:line="281" w:lineRule="auto"/>
        <w:ind w:left="420"/>
        <w:rPr>
          <w:lang w:val="ru-RU"/>
        </w:rPr>
      </w:pPr>
      <w:proofErr w:type="gramStart"/>
      <w:r w:rsidRPr="00851C86">
        <w:rPr>
          <w:rFonts w:ascii="Times New Roman" w:eastAsia="Times New Roman" w:hAnsi="Times New Roman"/>
          <w:color w:val="000000"/>
          <w:sz w:val="24"/>
          <w:lang w:val="ru-RU"/>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33431" w:rsidRPr="00851C86" w:rsidRDefault="00851C86">
      <w:pPr>
        <w:autoSpaceDE w:val="0"/>
        <w:autoSpaceDN w:val="0"/>
        <w:spacing w:before="298" w:after="0" w:line="230" w:lineRule="auto"/>
        <w:ind w:left="180"/>
        <w:rPr>
          <w:lang w:val="ru-RU"/>
        </w:rPr>
      </w:pPr>
      <w:r w:rsidRPr="00851C86">
        <w:rPr>
          <w:rFonts w:ascii="Times New Roman" w:eastAsia="Times New Roman" w:hAnsi="Times New Roman"/>
          <w:b/>
          <w:color w:val="000000"/>
          <w:sz w:val="24"/>
          <w:lang w:val="ru-RU"/>
        </w:rPr>
        <w:t>МЕСТО УЧЕБНОГО ПРЕДМЕТА «ОБЩЕСТВОЗНАНИЕ» В УЧЕБНОМ ПЛАНЕ</w:t>
      </w:r>
    </w:p>
    <w:p w:rsidR="00633431" w:rsidRPr="00851C86" w:rsidRDefault="00851C86">
      <w:pPr>
        <w:tabs>
          <w:tab w:val="left" w:pos="180"/>
        </w:tabs>
        <w:autoSpaceDE w:val="0"/>
        <w:autoSpaceDN w:val="0"/>
        <w:spacing w:before="190" w:after="0" w:line="262" w:lineRule="auto"/>
        <w:rPr>
          <w:lang w:val="ru-RU"/>
        </w:rPr>
      </w:pPr>
      <w:r w:rsidRPr="00851C86">
        <w:rPr>
          <w:lang w:val="ru-RU"/>
        </w:rPr>
        <w:tab/>
      </w:r>
      <w:r w:rsidRPr="00851C86">
        <w:rPr>
          <w:rFonts w:ascii="Times New Roman" w:eastAsia="Times New Roman" w:hAnsi="Times New Roman"/>
          <w:color w:val="000000"/>
          <w:sz w:val="24"/>
          <w:lang w:val="ru-RU"/>
        </w:rPr>
        <w:t xml:space="preserve">В соответствии с учебным планом общее количество времени на </w:t>
      </w:r>
      <w:proofErr w:type="gramStart"/>
      <w:r w:rsidRPr="00851C86">
        <w:rPr>
          <w:rFonts w:ascii="Times New Roman" w:eastAsia="Times New Roman" w:hAnsi="Times New Roman"/>
          <w:color w:val="000000"/>
          <w:sz w:val="24"/>
          <w:lang w:val="ru-RU"/>
        </w:rPr>
        <w:t>учебный</w:t>
      </w:r>
      <w:proofErr w:type="gramEnd"/>
      <w:r w:rsidRPr="00851C86">
        <w:rPr>
          <w:rFonts w:ascii="Times New Roman" w:eastAsia="Times New Roman" w:hAnsi="Times New Roman"/>
          <w:color w:val="000000"/>
          <w:sz w:val="24"/>
          <w:lang w:val="ru-RU"/>
        </w:rPr>
        <w:t xml:space="preserve"> года обучения составляет 34 часа. Недельная нагрузка составляет 1 час. </w:t>
      </w:r>
    </w:p>
    <w:p w:rsidR="00633431" w:rsidRPr="00851C86" w:rsidRDefault="00633431">
      <w:pPr>
        <w:rPr>
          <w:lang w:val="ru-RU"/>
        </w:rPr>
        <w:sectPr w:rsidR="00633431" w:rsidRPr="00851C86">
          <w:pgSz w:w="11900" w:h="16840"/>
          <w:pgMar w:top="304" w:right="740" w:bottom="1440" w:left="666" w:header="720" w:footer="720" w:gutter="0"/>
          <w:cols w:space="720" w:equalWidth="0">
            <w:col w:w="10494" w:space="0"/>
          </w:cols>
          <w:docGrid w:linePitch="360"/>
        </w:sectPr>
      </w:pPr>
    </w:p>
    <w:p w:rsidR="00633431" w:rsidRPr="00851C86" w:rsidRDefault="00633431">
      <w:pPr>
        <w:autoSpaceDE w:val="0"/>
        <w:autoSpaceDN w:val="0"/>
        <w:spacing w:after="78" w:line="220" w:lineRule="exact"/>
        <w:rPr>
          <w:lang w:val="ru-RU"/>
        </w:rPr>
      </w:pPr>
    </w:p>
    <w:p w:rsidR="00633431" w:rsidRPr="00851C86" w:rsidRDefault="00851C86" w:rsidP="00851C86">
      <w:pPr>
        <w:autoSpaceDE w:val="0"/>
        <w:autoSpaceDN w:val="0"/>
        <w:spacing w:after="0" w:line="230" w:lineRule="auto"/>
        <w:jc w:val="center"/>
        <w:rPr>
          <w:lang w:val="ru-RU"/>
        </w:rPr>
      </w:pPr>
      <w:r>
        <w:rPr>
          <w:rFonts w:ascii="Times New Roman" w:eastAsia="Times New Roman" w:hAnsi="Times New Roman"/>
          <w:b/>
          <w:color w:val="000000"/>
          <w:sz w:val="24"/>
          <w:lang w:val="ru-RU"/>
        </w:rPr>
        <w:t>2.</w:t>
      </w:r>
      <w:r w:rsidRPr="00851C86">
        <w:rPr>
          <w:rFonts w:ascii="Times New Roman" w:eastAsia="Times New Roman" w:hAnsi="Times New Roman"/>
          <w:b/>
          <w:color w:val="000000"/>
          <w:sz w:val="24"/>
          <w:lang w:val="ru-RU"/>
        </w:rPr>
        <w:t>СОДЕРЖАНИЕ УЧЕБНОГО ПРЕДМЕТА</w:t>
      </w:r>
    </w:p>
    <w:p w:rsidR="00633431" w:rsidRPr="00851C86" w:rsidRDefault="00851C86" w:rsidP="00851C86">
      <w:pPr>
        <w:tabs>
          <w:tab w:val="left" w:pos="180"/>
        </w:tabs>
        <w:autoSpaceDE w:val="0"/>
        <w:autoSpaceDN w:val="0"/>
        <w:spacing w:before="346" w:after="0" w:line="271" w:lineRule="auto"/>
        <w:rPr>
          <w:lang w:val="ru-RU"/>
        </w:rPr>
      </w:pPr>
      <w:r w:rsidRPr="00851C86">
        <w:rPr>
          <w:lang w:val="ru-RU"/>
        </w:rPr>
        <w:tab/>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Человек в экономических отношениях</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Экономическая жизнь общества. Потребности и ресурсы, ограниченность ресурсов. Экономический выбор.</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Экономическая система и её функции. Собственность.</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Производство — источник экономических благ. Факторы производства. Трудовая деятельность. Производительность труда. Разделение труда.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Предпринимательство. Виды и формы предпринимательской деятельности.</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Обмен. Деньги и их функции. Торговля и её формы.</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Рыночная экономика. Конкуренция. Спрос и предложение. Рыночное равновесие. Невидимая рука рынка. Многообразие рынков.</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Предприятие в экономике. Издержки, выручка и прибыль. Как повысить эффективность производства.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Заработная плата и стимулирование труда. Занятость и безработица.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Финансовый рынок и посредники (банки, страховые компании, кредитные союзы, участники фондового рынка). Услуги финансовых посредников.</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Основные типы финансовых инструментов: акции и облигации.</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Человек в мире культуры</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Культура, её многообразие и формы. Влияние духовной культуры на формирование личности. Современная молодёжная культура.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Наука. Естественные и социально-гуманитарные науки. Роль науки в развитии общества.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Политика в сфере культуры и образования в Российской Федерации.</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Что такое искусство. Виды искусств. Роль искусства в жизни человека и общества.</w:t>
      </w:r>
    </w:p>
    <w:p w:rsidR="00851C86" w:rsidRDefault="00851C86" w:rsidP="00851C86">
      <w:pPr>
        <w:pStyle w:val="aff8"/>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33431" w:rsidRPr="00851C86" w:rsidRDefault="00633431">
      <w:pPr>
        <w:rPr>
          <w:lang w:val="ru-RU"/>
        </w:rPr>
        <w:sectPr w:rsidR="00633431" w:rsidRPr="00851C86">
          <w:pgSz w:w="11900" w:h="16840"/>
          <w:pgMar w:top="298" w:right="650" w:bottom="1440" w:left="666" w:header="720" w:footer="720" w:gutter="0"/>
          <w:cols w:space="720" w:equalWidth="0">
            <w:col w:w="10584" w:space="0"/>
          </w:cols>
          <w:docGrid w:linePitch="360"/>
        </w:sectPr>
      </w:pPr>
    </w:p>
    <w:p w:rsidR="00633431" w:rsidRPr="00851C86" w:rsidRDefault="00633431">
      <w:pPr>
        <w:autoSpaceDE w:val="0"/>
        <w:autoSpaceDN w:val="0"/>
        <w:spacing w:after="78" w:line="220" w:lineRule="exact"/>
        <w:rPr>
          <w:lang w:val="ru-RU"/>
        </w:rPr>
      </w:pPr>
    </w:p>
    <w:p w:rsidR="00633431" w:rsidRPr="00851C86" w:rsidRDefault="00C15243" w:rsidP="00C15243">
      <w:pPr>
        <w:autoSpaceDE w:val="0"/>
        <w:autoSpaceDN w:val="0"/>
        <w:spacing w:after="0" w:line="230" w:lineRule="auto"/>
        <w:jc w:val="center"/>
        <w:rPr>
          <w:lang w:val="ru-RU"/>
        </w:rPr>
      </w:pPr>
      <w:r>
        <w:rPr>
          <w:rFonts w:ascii="Times New Roman" w:eastAsia="Times New Roman" w:hAnsi="Times New Roman"/>
          <w:b/>
          <w:color w:val="000000"/>
          <w:sz w:val="24"/>
          <w:lang w:val="ru-RU"/>
        </w:rPr>
        <w:t>3.</w:t>
      </w:r>
      <w:r w:rsidR="00851C86" w:rsidRPr="00851C86">
        <w:rPr>
          <w:rFonts w:ascii="Times New Roman" w:eastAsia="Times New Roman" w:hAnsi="Times New Roman"/>
          <w:b/>
          <w:color w:val="000000"/>
          <w:sz w:val="24"/>
          <w:lang w:val="ru-RU"/>
        </w:rPr>
        <w:t>ПЛАНИРУЕМЫЕ ОБРАЗОВАТЕЛЬНЫЕ РЕЗУЛЬТАТЫ</w:t>
      </w:r>
    </w:p>
    <w:p w:rsidR="00633431" w:rsidRPr="00851C86" w:rsidRDefault="00851C86">
      <w:pPr>
        <w:tabs>
          <w:tab w:val="left" w:pos="180"/>
        </w:tabs>
        <w:autoSpaceDE w:val="0"/>
        <w:autoSpaceDN w:val="0"/>
        <w:spacing w:before="346" w:after="0" w:line="262" w:lineRule="auto"/>
        <w:ind w:right="576"/>
        <w:rPr>
          <w:lang w:val="ru-RU"/>
        </w:rPr>
      </w:pPr>
      <w:r w:rsidRPr="00851C86">
        <w:rPr>
          <w:lang w:val="ru-RU"/>
        </w:rPr>
        <w:tab/>
      </w:r>
      <w:r w:rsidRPr="00851C86">
        <w:rPr>
          <w:rFonts w:ascii="Times New Roman" w:eastAsia="Times New Roman" w:hAnsi="Times New Roman"/>
          <w:color w:val="000000"/>
          <w:sz w:val="24"/>
          <w:lang w:val="ru-RU"/>
        </w:rPr>
        <w:t xml:space="preserve">Личностные и </w:t>
      </w:r>
      <w:proofErr w:type="spellStart"/>
      <w:r w:rsidRPr="00851C86">
        <w:rPr>
          <w:rFonts w:ascii="Times New Roman" w:eastAsia="Times New Roman" w:hAnsi="Times New Roman"/>
          <w:color w:val="000000"/>
          <w:sz w:val="24"/>
          <w:lang w:val="ru-RU"/>
        </w:rPr>
        <w:t>метапредметные</w:t>
      </w:r>
      <w:proofErr w:type="spellEnd"/>
      <w:r w:rsidRPr="00851C86">
        <w:rPr>
          <w:rFonts w:ascii="Times New Roman" w:eastAsia="Times New Roman" w:hAnsi="Times New Roman"/>
          <w:color w:val="000000"/>
          <w:sz w:val="24"/>
          <w:lang w:val="ru-RU"/>
        </w:rPr>
        <w:t xml:space="preserve"> результаты представлены с учётом особенностей преподавания обществознания в основной школе.</w:t>
      </w:r>
    </w:p>
    <w:p w:rsidR="00633431" w:rsidRPr="00851C86" w:rsidRDefault="00851C86">
      <w:pPr>
        <w:autoSpaceDE w:val="0"/>
        <w:autoSpaceDN w:val="0"/>
        <w:spacing w:before="70" w:after="0" w:line="286" w:lineRule="auto"/>
        <w:ind w:right="144" w:firstLine="180"/>
        <w:rPr>
          <w:lang w:val="ru-RU"/>
        </w:rPr>
      </w:pPr>
      <w:r w:rsidRPr="00851C86">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33431" w:rsidRPr="00851C86" w:rsidRDefault="00851C86">
      <w:pPr>
        <w:autoSpaceDE w:val="0"/>
        <w:autoSpaceDN w:val="0"/>
        <w:spacing w:before="70" w:after="0" w:line="271" w:lineRule="auto"/>
        <w:ind w:right="288" w:firstLine="180"/>
        <w:rPr>
          <w:lang w:val="ru-RU"/>
        </w:rPr>
      </w:pPr>
      <w:r w:rsidRPr="00851C86">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33431" w:rsidRPr="00851C86" w:rsidRDefault="00851C86">
      <w:pPr>
        <w:autoSpaceDE w:val="0"/>
        <w:autoSpaceDN w:val="0"/>
        <w:spacing w:before="262" w:after="0" w:line="230" w:lineRule="auto"/>
        <w:rPr>
          <w:lang w:val="ru-RU"/>
        </w:rPr>
      </w:pPr>
      <w:r w:rsidRPr="00851C86">
        <w:rPr>
          <w:rFonts w:ascii="Times New Roman" w:eastAsia="Times New Roman" w:hAnsi="Times New Roman"/>
          <w:b/>
          <w:color w:val="000000"/>
          <w:sz w:val="24"/>
          <w:lang w:val="ru-RU"/>
        </w:rPr>
        <w:t>ЛИЧНОСТНЫЕ РЕЗУЛЬТАТЫ</w:t>
      </w:r>
    </w:p>
    <w:p w:rsidR="00633431" w:rsidRPr="00851C86" w:rsidRDefault="00851C86">
      <w:pPr>
        <w:tabs>
          <w:tab w:val="left" w:pos="180"/>
        </w:tabs>
        <w:autoSpaceDE w:val="0"/>
        <w:autoSpaceDN w:val="0"/>
        <w:spacing w:before="166" w:after="0" w:line="288" w:lineRule="auto"/>
        <w:rPr>
          <w:lang w:val="ru-RU"/>
        </w:rPr>
      </w:pPr>
      <w:r w:rsidRPr="00851C86">
        <w:rPr>
          <w:lang w:val="ru-RU"/>
        </w:rPr>
        <w:tab/>
      </w:r>
      <w:r w:rsidRPr="00851C86">
        <w:rPr>
          <w:rFonts w:ascii="Times New Roman" w:eastAsia="Times New Roman" w:hAnsi="Times New Roman"/>
          <w:color w:val="000000"/>
          <w:sz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851C86">
        <w:rPr>
          <w:rFonts w:ascii="Times New Roman" w:eastAsia="Times New Roman" w:hAnsi="Times New Roman"/>
          <w:color w:val="000000"/>
          <w:sz w:val="24"/>
          <w:lang w:val="ru-RU"/>
        </w:rPr>
        <w:t>по</w:t>
      </w:r>
      <w:proofErr w:type="gramEnd"/>
      <w:r w:rsidRPr="00851C86">
        <w:rPr>
          <w:rFonts w:ascii="Times New Roman" w:eastAsia="Times New Roman" w:hAnsi="Times New Roman"/>
          <w:color w:val="000000"/>
          <w:sz w:val="24"/>
          <w:lang w:val="ru-RU"/>
        </w:rPr>
        <w:t xml:space="preserve"> </w:t>
      </w:r>
      <w:proofErr w:type="gramStart"/>
      <w:r w:rsidRPr="00851C86">
        <w:rPr>
          <w:rFonts w:ascii="Times New Roman" w:eastAsia="Times New Roman" w:hAnsi="Times New Roman"/>
          <w:color w:val="000000"/>
          <w:sz w:val="24"/>
          <w:lang w:val="ru-RU"/>
        </w:rPr>
        <w:t>основным</w:t>
      </w:r>
      <w:proofErr w:type="gramEnd"/>
      <w:r w:rsidRPr="00851C86">
        <w:rPr>
          <w:rFonts w:ascii="Times New Roman" w:eastAsia="Times New Roman" w:hAnsi="Times New Roman"/>
          <w:color w:val="000000"/>
          <w:sz w:val="24"/>
          <w:lang w:val="ru-RU"/>
        </w:rPr>
        <w:t xml:space="preserve"> направлениям воспитательной деятельности, в том числе в части: </w:t>
      </w:r>
      <w:r w:rsidRPr="00851C86">
        <w:rPr>
          <w:lang w:val="ru-RU"/>
        </w:rPr>
        <w:br/>
      </w:r>
      <w:r w:rsidRPr="00851C86">
        <w:rPr>
          <w:lang w:val="ru-RU"/>
        </w:rPr>
        <w:tab/>
      </w:r>
      <w:r w:rsidRPr="00851C86">
        <w:rPr>
          <w:rFonts w:ascii="Times New Roman" w:eastAsia="Times New Roman" w:hAnsi="Times New Roman"/>
          <w:b/>
          <w:i/>
          <w:color w:val="000000"/>
          <w:sz w:val="24"/>
          <w:lang w:val="ru-RU"/>
        </w:rPr>
        <w:t xml:space="preserve">Гражданского воспитания: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851C86">
        <w:rPr>
          <w:rFonts w:ascii="Times New Roman" w:eastAsia="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51C86">
        <w:rPr>
          <w:rFonts w:ascii="Times New Roman" w:eastAsia="Times New Roman" w:hAnsi="Times New Roman"/>
          <w:color w:val="000000"/>
          <w:sz w:val="24"/>
          <w:lang w:val="ru-RU"/>
        </w:rPr>
        <w:t>волонтёрство</w:t>
      </w:r>
      <w:proofErr w:type="spellEnd"/>
      <w:r w:rsidRPr="00851C86">
        <w:rPr>
          <w:rFonts w:ascii="Times New Roman" w:eastAsia="Times New Roman" w:hAnsi="Times New Roman"/>
          <w:color w:val="000000"/>
          <w:sz w:val="24"/>
          <w:lang w:val="ru-RU"/>
        </w:rPr>
        <w:t>, помощь людям, нуждающимся в ней).</w:t>
      </w:r>
      <w:proofErr w:type="gramEnd"/>
    </w:p>
    <w:p w:rsidR="00633431" w:rsidRPr="00851C86" w:rsidRDefault="00851C86">
      <w:pPr>
        <w:tabs>
          <w:tab w:val="left" w:pos="180"/>
        </w:tabs>
        <w:autoSpaceDE w:val="0"/>
        <w:autoSpaceDN w:val="0"/>
        <w:spacing w:before="70" w:after="0" w:line="283" w:lineRule="auto"/>
        <w:rPr>
          <w:lang w:val="ru-RU"/>
        </w:rPr>
      </w:pPr>
      <w:r w:rsidRPr="00851C86">
        <w:rPr>
          <w:lang w:val="ru-RU"/>
        </w:rPr>
        <w:tab/>
      </w:r>
      <w:r w:rsidRPr="00851C86">
        <w:rPr>
          <w:rFonts w:ascii="Times New Roman" w:eastAsia="Times New Roman" w:hAnsi="Times New Roman"/>
          <w:b/>
          <w:i/>
          <w:color w:val="000000"/>
          <w:sz w:val="24"/>
          <w:lang w:val="ru-RU"/>
        </w:rPr>
        <w:t xml:space="preserve">Патриотического воспитания: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851C86">
        <w:rPr>
          <w:lang w:val="ru-RU"/>
        </w:rPr>
        <w:br/>
      </w:r>
      <w:r w:rsidRPr="00851C86">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w:t>
      </w:r>
      <w:proofErr w:type="gramStart"/>
      <w:r w:rsidRPr="00851C86">
        <w:rPr>
          <w:rFonts w:ascii="Times New Roman" w:eastAsia="Times New Roman" w:hAnsi="Times New Roman"/>
          <w:color w:val="000000"/>
          <w:sz w:val="24"/>
          <w:lang w:val="ru-RU"/>
        </w:rPr>
        <w:t>—Р</w:t>
      </w:r>
      <w:proofErr w:type="gramEnd"/>
      <w:r w:rsidRPr="00851C86">
        <w:rPr>
          <w:rFonts w:ascii="Times New Roman" w:eastAsia="Times New Roman" w:hAnsi="Times New Roman"/>
          <w:color w:val="000000"/>
          <w:sz w:val="24"/>
          <w:lang w:val="ru-RU"/>
        </w:rPr>
        <w:t>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33431" w:rsidRPr="00851C86" w:rsidRDefault="00851C86">
      <w:pPr>
        <w:tabs>
          <w:tab w:val="left" w:pos="180"/>
        </w:tabs>
        <w:autoSpaceDE w:val="0"/>
        <w:autoSpaceDN w:val="0"/>
        <w:spacing w:before="70" w:after="0" w:line="281" w:lineRule="auto"/>
        <w:rPr>
          <w:lang w:val="ru-RU"/>
        </w:rPr>
      </w:pPr>
      <w:r w:rsidRPr="00851C86">
        <w:rPr>
          <w:lang w:val="ru-RU"/>
        </w:rPr>
        <w:tab/>
      </w:r>
      <w:r w:rsidRPr="00851C86">
        <w:rPr>
          <w:rFonts w:ascii="Times New Roman" w:eastAsia="Times New Roman" w:hAnsi="Times New Roman"/>
          <w:b/>
          <w:i/>
          <w:color w:val="000000"/>
          <w:sz w:val="24"/>
          <w:lang w:val="ru-RU"/>
        </w:rPr>
        <w:t xml:space="preserve">Духовно-нравственного воспитания: </w:t>
      </w:r>
      <w:r w:rsidRPr="00851C86">
        <w:rPr>
          <w:lang w:val="ru-RU"/>
        </w:rPr>
        <w:br/>
      </w:r>
      <w:r w:rsidRPr="00851C86">
        <w:rPr>
          <w:lang w:val="ru-RU"/>
        </w:rPr>
        <w:tab/>
      </w:r>
      <w:r w:rsidRPr="00851C86">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33431" w:rsidRPr="00851C86" w:rsidRDefault="00633431">
      <w:pPr>
        <w:rPr>
          <w:lang w:val="ru-RU"/>
        </w:rPr>
        <w:sectPr w:rsidR="00633431" w:rsidRPr="00851C86">
          <w:pgSz w:w="11900" w:h="16840"/>
          <w:pgMar w:top="298" w:right="650" w:bottom="312" w:left="666" w:header="720" w:footer="720" w:gutter="0"/>
          <w:cols w:space="720" w:equalWidth="0">
            <w:col w:w="10584" w:space="0"/>
          </w:cols>
          <w:docGrid w:linePitch="360"/>
        </w:sectPr>
      </w:pPr>
    </w:p>
    <w:p w:rsidR="00633431" w:rsidRPr="00851C86" w:rsidRDefault="00633431">
      <w:pPr>
        <w:autoSpaceDE w:val="0"/>
        <w:autoSpaceDN w:val="0"/>
        <w:spacing w:after="72" w:line="220" w:lineRule="exact"/>
        <w:rPr>
          <w:lang w:val="ru-RU"/>
        </w:rPr>
      </w:pPr>
    </w:p>
    <w:p w:rsidR="00633431" w:rsidRPr="00851C86" w:rsidRDefault="00851C86">
      <w:pPr>
        <w:tabs>
          <w:tab w:val="left" w:pos="180"/>
        </w:tabs>
        <w:autoSpaceDE w:val="0"/>
        <w:autoSpaceDN w:val="0"/>
        <w:spacing w:after="0" w:line="286" w:lineRule="auto"/>
        <w:ind w:right="144"/>
        <w:rPr>
          <w:lang w:val="ru-RU"/>
        </w:rPr>
      </w:pPr>
      <w:r w:rsidRPr="00851C86">
        <w:rPr>
          <w:lang w:val="ru-RU"/>
        </w:rPr>
        <w:tab/>
      </w:r>
      <w:proofErr w:type="gramStart"/>
      <w:r w:rsidRPr="00851C86">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851C86">
        <w:rPr>
          <w:lang w:val="ru-RU"/>
        </w:rPr>
        <w:tab/>
      </w:r>
      <w:r w:rsidRPr="00851C86">
        <w:rPr>
          <w:rFonts w:ascii="Times New Roman" w:eastAsia="Times New Roman" w:hAnsi="Times New Roman"/>
          <w:color w:val="000000"/>
          <w:sz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851C86">
        <w:rPr>
          <w:lang w:val="ru-RU"/>
        </w:rPr>
        <w:br/>
      </w:r>
      <w:r w:rsidRPr="00851C86">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умение принимать себя и других, не осуждая; </w:t>
      </w:r>
      <w:r w:rsidRPr="00851C86">
        <w:rPr>
          <w:lang w:val="ru-RU"/>
        </w:rPr>
        <w:br/>
      </w:r>
      <w:r w:rsidRPr="00851C86">
        <w:rPr>
          <w:lang w:val="ru-RU"/>
        </w:rPr>
        <w:tab/>
      </w:r>
      <w:proofErr w:type="spellStart"/>
      <w:r w:rsidRPr="00851C86">
        <w:rPr>
          <w:rFonts w:ascii="Times New Roman" w:eastAsia="Times New Roman" w:hAnsi="Times New Roman"/>
          <w:color w:val="000000"/>
          <w:sz w:val="24"/>
          <w:lang w:val="ru-RU"/>
        </w:rPr>
        <w:t>сформированность</w:t>
      </w:r>
      <w:proofErr w:type="spellEnd"/>
      <w:r w:rsidRPr="00851C86">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633431" w:rsidRPr="00851C86" w:rsidRDefault="00851C86">
      <w:pPr>
        <w:tabs>
          <w:tab w:val="left" w:pos="180"/>
        </w:tabs>
        <w:autoSpaceDE w:val="0"/>
        <w:autoSpaceDN w:val="0"/>
        <w:spacing w:before="72" w:after="0" w:line="286" w:lineRule="auto"/>
        <w:ind w:right="288"/>
        <w:rPr>
          <w:lang w:val="ru-RU"/>
        </w:rPr>
      </w:pPr>
      <w:r w:rsidRPr="00851C86">
        <w:rPr>
          <w:lang w:val="ru-RU"/>
        </w:rPr>
        <w:tab/>
      </w:r>
      <w:r w:rsidRPr="00851C86">
        <w:rPr>
          <w:rFonts w:ascii="Times New Roman" w:eastAsia="Times New Roman" w:hAnsi="Times New Roman"/>
          <w:b/>
          <w:i/>
          <w:color w:val="000000"/>
          <w:sz w:val="24"/>
          <w:lang w:val="ru-RU"/>
        </w:rPr>
        <w:t xml:space="preserve">Трудового воспитания: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851C86">
        <w:rPr>
          <w:lang w:val="ru-RU"/>
        </w:rPr>
        <w:br/>
      </w:r>
      <w:r w:rsidRPr="00851C86">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33431" w:rsidRPr="00851C86" w:rsidRDefault="00851C86">
      <w:pPr>
        <w:tabs>
          <w:tab w:val="left" w:pos="180"/>
        </w:tabs>
        <w:autoSpaceDE w:val="0"/>
        <w:autoSpaceDN w:val="0"/>
        <w:spacing w:before="70" w:after="0" w:line="286" w:lineRule="auto"/>
        <w:rPr>
          <w:lang w:val="ru-RU"/>
        </w:rPr>
      </w:pPr>
      <w:r w:rsidRPr="00851C86">
        <w:rPr>
          <w:lang w:val="ru-RU"/>
        </w:rPr>
        <w:tab/>
      </w:r>
      <w:r w:rsidRPr="00851C86">
        <w:rPr>
          <w:rFonts w:ascii="Times New Roman" w:eastAsia="Times New Roman" w:hAnsi="Times New Roman"/>
          <w:b/>
          <w:i/>
          <w:color w:val="000000"/>
          <w:sz w:val="24"/>
          <w:lang w:val="ru-RU"/>
        </w:rPr>
        <w:t xml:space="preserve">Экологическое воспитания: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proofErr w:type="gramStart"/>
      <w:r w:rsidRPr="00851C86">
        <w:rPr>
          <w:rFonts w:ascii="Times New Roman" w:eastAsia="Times New Roman" w:hAnsi="Times New Roman"/>
          <w:color w:val="000000"/>
          <w:sz w:val="24"/>
          <w:lang w:val="ru-RU"/>
        </w:rPr>
        <w:t>взаимо</w:t>
      </w:r>
      <w:proofErr w:type="spellEnd"/>
      <w:r w:rsidRPr="00851C86">
        <w:rPr>
          <w:rFonts w:ascii="Times New Roman" w:eastAsia="Times New Roman" w:hAnsi="Times New Roman"/>
          <w:color w:val="000000"/>
          <w:sz w:val="24"/>
          <w:lang w:val="ru-RU"/>
        </w:rPr>
        <w:t>​связи</w:t>
      </w:r>
      <w:proofErr w:type="gramEnd"/>
      <w:r w:rsidRPr="00851C86">
        <w:rPr>
          <w:rFonts w:ascii="Times New Roman" w:eastAsia="Times New Roman" w:hAnsi="Times New Roman"/>
          <w:color w:val="000000"/>
          <w:sz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633431" w:rsidRPr="00851C86" w:rsidRDefault="00851C86">
      <w:pPr>
        <w:tabs>
          <w:tab w:val="left" w:pos="180"/>
        </w:tabs>
        <w:autoSpaceDE w:val="0"/>
        <w:autoSpaceDN w:val="0"/>
        <w:spacing w:before="70" w:after="0" w:line="283" w:lineRule="auto"/>
        <w:ind w:right="144"/>
        <w:rPr>
          <w:lang w:val="ru-RU"/>
        </w:rPr>
      </w:pPr>
      <w:r w:rsidRPr="00851C86">
        <w:rPr>
          <w:lang w:val="ru-RU"/>
        </w:rPr>
        <w:tab/>
      </w:r>
      <w:proofErr w:type="gramStart"/>
      <w:r w:rsidRPr="00851C86">
        <w:rPr>
          <w:rFonts w:ascii="Times New Roman" w:eastAsia="Times New Roman" w:hAnsi="Times New Roman"/>
          <w:b/>
          <w:i/>
          <w:color w:val="000000"/>
          <w:sz w:val="24"/>
          <w:lang w:val="ru-RU"/>
        </w:rPr>
        <w:t xml:space="preserve">Ценности научного познания: </w:t>
      </w:r>
      <w:r w:rsidRPr="00851C86">
        <w:rPr>
          <w:lang w:val="ru-RU"/>
        </w:rPr>
        <w:br/>
      </w:r>
      <w:r w:rsidRPr="00851C86">
        <w:rPr>
          <w:lang w:val="ru-RU"/>
        </w:rPr>
        <w:tab/>
      </w:r>
      <w:r w:rsidRPr="00851C86">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633431" w:rsidRPr="00851C86" w:rsidRDefault="00851C86">
      <w:pPr>
        <w:tabs>
          <w:tab w:val="left" w:pos="180"/>
        </w:tabs>
        <w:autoSpaceDE w:val="0"/>
        <w:autoSpaceDN w:val="0"/>
        <w:spacing w:before="70" w:after="0" w:line="286" w:lineRule="auto"/>
        <w:rPr>
          <w:lang w:val="ru-RU"/>
        </w:rPr>
      </w:pPr>
      <w:r w:rsidRPr="00851C86">
        <w:rPr>
          <w:lang w:val="ru-RU"/>
        </w:rPr>
        <w:tab/>
      </w:r>
      <w:proofErr w:type="gramStart"/>
      <w:r w:rsidRPr="00851C86">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851C86">
        <w:rPr>
          <w:lang w:val="ru-RU"/>
        </w:rPr>
        <w:br/>
      </w:r>
      <w:r w:rsidRPr="00851C86">
        <w:rPr>
          <w:rFonts w:ascii="Times New Roman" w:eastAsia="Times New Roman" w:hAnsi="Times New Roman"/>
          <w:color w:val="000000"/>
          <w:sz w:val="24"/>
          <w:lang w:val="ru-RU"/>
        </w:rPr>
        <w:t>деятельности, а также в рамках социального взаимодействия с людьми из другой культурной среды;</w:t>
      </w:r>
      <w:proofErr w:type="gramEnd"/>
      <w:r w:rsidRPr="00851C86">
        <w:rPr>
          <w:rFonts w:ascii="Times New Roman" w:eastAsia="Times New Roman" w:hAnsi="Times New Roman"/>
          <w:color w:val="000000"/>
          <w:sz w:val="24"/>
          <w:lang w:val="ru-RU"/>
        </w:rPr>
        <w:t xml:space="preserve"> </w:t>
      </w:r>
      <w:r w:rsidRPr="00851C86">
        <w:rPr>
          <w:lang w:val="ru-RU"/>
        </w:rPr>
        <w:tab/>
      </w:r>
      <w:r w:rsidRPr="00851C86">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851C86">
        <w:rPr>
          <w:lang w:val="ru-RU"/>
        </w:rPr>
        <w:br/>
      </w:r>
      <w:r w:rsidRPr="00851C86">
        <w:rPr>
          <w:lang w:val="ru-RU"/>
        </w:rPr>
        <w:tab/>
      </w:r>
      <w:r w:rsidRPr="00851C86">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w:t>
      </w:r>
    </w:p>
    <w:p w:rsidR="00633431" w:rsidRPr="00851C86" w:rsidRDefault="00633431">
      <w:pPr>
        <w:rPr>
          <w:lang w:val="ru-RU"/>
        </w:rPr>
        <w:sectPr w:rsidR="00633431" w:rsidRPr="00851C86">
          <w:pgSz w:w="11900" w:h="16840"/>
          <w:pgMar w:top="292" w:right="732" w:bottom="432" w:left="666" w:header="720" w:footer="720" w:gutter="0"/>
          <w:cols w:space="720" w:equalWidth="0">
            <w:col w:w="10502" w:space="0"/>
          </w:cols>
          <w:docGrid w:linePitch="360"/>
        </w:sectPr>
      </w:pPr>
    </w:p>
    <w:p w:rsidR="00633431" w:rsidRPr="00851C86" w:rsidRDefault="00633431">
      <w:pPr>
        <w:autoSpaceDE w:val="0"/>
        <w:autoSpaceDN w:val="0"/>
        <w:spacing w:after="66" w:line="220" w:lineRule="exact"/>
        <w:rPr>
          <w:lang w:val="ru-RU"/>
        </w:rPr>
      </w:pPr>
    </w:p>
    <w:p w:rsidR="00633431" w:rsidRPr="00851C86" w:rsidRDefault="00851C86">
      <w:pPr>
        <w:tabs>
          <w:tab w:val="left" w:pos="180"/>
        </w:tabs>
        <w:autoSpaceDE w:val="0"/>
        <w:autoSpaceDN w:val="0"/>
        <w:spacing w:after="0" w:line="290" w:lineRule="auto"/>
        <w:rPr>
          <w:lang w:val="ru-RU"/>
        </w:rPr>
      </w:pPr>
      <w:proofErr w:type="gramStart"/>
      <w:r w:rsidRPr="00851C86">
        <w:rPr>
          <w:rFonts w:ascii="Times New Roman" w:eastAsia="Times New Roman" w:hAnsi="Times New Roman"/>
          <w:color w:val="000000"/>
          <w:sz w:val="24"/>
          <w:lang w:val="ru-RU"/>
        </w:rPr>
        <w:t>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851C86">
        <w:rPr>
          <w:lang w:val="ru-RU"/>
        </w:rPr>
        <w:br/>
      </w:r>
      <w:r w:rsidRPr="00851C86">
        <w:rPr>
          <w:lang w:val="ru-RU"/>
        </w:rPr>
        <w:tab/>
      </w:r>
      <w:proofErr w:type="gramStart"/>
      <w:r w:rsidRPr="00851C86">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851C86">
        <w:rPr>
          <w:lang w:val="ru-RU"/>
        </w:rPr>
        <w:br/>
      </w:r>
      <w:r w:rsidRPr="00851C86">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851C86">
        <w:rPr>
          <w:lang w:val="ru-RU"/>
        </w:rPr>
        <w:br/>
      </w:r>
      <w:r w:rsidRPr="00851C86">
        <w:rPr>
          <w:lang w:val="ru-RU"/>
        </w:rPr>
        <w:tab/>
      </w:r>
      <w:r w:rsidRPr="00851C86">
        <w:rPr>
          <w:rFonts w:ascii="Times New Roman" w:eastAsia="Times New Roman" w:hAnsi="Times New Roman"/>
          <w:color w:val="000000"/>
          <w:sz w:val="24"/>
          <w:lang w:val="ru-RU"/>
        </w:rPr>
        <w:t>умение анализировать и выявлять взаимосвязи природы, общества и экономики;</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proofErr w:type="gramStart"/>
      <w:r w:rsidRPr="00851C86">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851C86">
        <w:rPr>
          <w:lang w:val="ru-RU"/>
        </w:rPr>
        <w:br/>
      </w:r>
      <w:r w:rsidRPr="00851C86">
        <w:rPr>
          <w:lang w:val="ru-RU"/>
        </w:rPr>
        <w:tab/>
      </w:r>
      <w:r w:rsidRPr="00851C86">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w:t>
      </w:r>
      <w:proofErr w:type="gramEnd"/>
      <w:r w:rsidRPr="00851C86">
        <w:rPr>
          <w:rFonts w:ascii="Times New Roman" w:eastAsia="Times New Roman" w:hAnsi="Times New Roman"/>
          <w:color w:val="000000"/>
          <w:sz w:val="24"/>
          <w:lang w:val="ru-RU"/>
        </w:rPr>
        <w:t xml:space="preserve"> быть готовым действовать в отсутствие гарантий успеха.</w:t>
      </w:r>
    </w:p>
    <w:p w:rsidR="00633431" w:rsidRPr="00851C86" w:rsidRDefault="00851C86">
      <w:pPr>
        <w:autoSpaceDE w:val="0"/>
        <w:autoSpaceDN w:val="0"/>
        <w:spacing w:before="262" w:after="0" w:line="230" w:lineRule="auto"/>
        <w:rPr>
          <w:lang w:val="ru-RU"/>
        </w:rPr>
      </w:pPr>
      <w:r w:rsidRPr="00851C86">
        <w:rPr>
          <w:rFonts w:ascii="Times New Roman" w:eastAsia="Times New Roman" w:hAnsi="Times New Roman"/>
          <w:b/>
          <w:color w:val="000000"/>
          <w:sz w:val="24"/>
          <w:lang w:val="ru-RU"/>
        </w:rPr>
        <w:t>МЕТАПРЕДМЕТНЫЕ РЕЗУЛЬТАТЫ</w:t>
      </w:r>
    </w:p>
    <w:p w:rsidR="00633431" w:rsidRPr="00851C86" w:rsidRDefault="00851C86">
      <w:pPr>
        <w:tabs>
          <w:tab w:val="left" w:pos="180"/>
        </w:tabs>
        <w:autoSpaceDE w:val="0"/>
        <w:autoSpaceDN w:val="0"/>
        <w:spacing w:before="166" w:after="0" w:line="288" w:lineRule="auto"/>
        <w:ind w:right="144"/>
        <w:rPr>
          <w:lang w:val="ru-RU"/>
        </w:rPr>
      </w:pPr>
      <w:r w:rsidRPr="00851C86">
        <w:rPr>
          <w:lang w:val="ru-RU"/>
        </w:rPr>
        <w:tab/>
      </w:r>
      <w:proofErr w:type="spellStart"/>
      <w:r w:rsidRPr="00851C86">
        <w:rPr>
          <w:rFonts w:ascii="Times New Roman" w:eastAsia="Times New Roman" w:hAnsi="Times New Roman"/>
          <w:color w:val="000000"/>
          <w:sz w:val="24"/>
          <w:lang w:val="ru-RU"/>
        </w:rPr>
        <w:t>Метапредметные</w:t>
      </w:r>
      <w:proofErr w:type="spellEnd"/>
      <w:r w:rsidRPr="00851C86">
        <w:rPr>
          <w:rFonts w:ascii="Times New Roman" w:eastAsia="Times New Roman" w:hAnsi="Times New Roman"/>
          <w:color w:val="000000"/>
          <w:sz w:val="24"/>
          <w:lang w:val="ru-RU"/>
        </w:rPr>
        <w:t xml:space="preserve"> результаты освоения основной образовательной программы, формируемые при изучении обществознания: </w:t>
      </w:r>
      <w:r w:rsidRPr="00851C86">
        <w:rPr>
          <w:lang w:val="ru-RU"/>
        </w:rPr>
        <w:br/>
      </w:r>
      <w:r w:rsidRPr="00851C86">
        <w:rPr>
          <w:lang w:val="ru-RU"/>
        </w:rPr>
        <w:tab/>
      </w:r>
      <w:r w:rsidRPr="00851C86">
        <w:rPr>
          <w:rFonts w:ascii="Times New Roman" w:eastAsia="Times New Roman" w:hAnsi="Times New Roman"/>
          <w:b/>
          <w:color w:val="000000"/>
          <w:sz w:val="24"/>
          <w:lang w:val="ru-RU"/>
        </w:rPr>
        <w:t xml:space="preserve">1. </w:t>
      </w:r>
      <w:proofErr w:type="gramStart"/>
      <w:r w:rsidRPr="00851C86">
        <w:rPr>
          <w:rFonts w:ascii="Times New Roman" w:eastAsia="Times New Roman" w:hAnsi="Times New Roman"/>
          <w:b/>
          <w:color w:val="000000"/>
          <w:sz w:val="24"/>
          <w:lang w:val="ru-RU"/>
        </w:rPr>
        <w:t xml:space="preserve">Овладение универсальными учебными познавательными действиями </w:t>
      </w:r>
      <w:r w:rsidRPr="00851C86">
        <w:rPr>
          <w:lang w:val="ru-RU"/>
        </w:rPr>
        <w:br/>
      </w:r>
      <w:r w:rsidRPr="00851C86">
        <w:rPr>
          <w:lang w:val="ru-RU"/>
        </w:rPr>
        <w:tab/>
      </w:r>
      <w:r w:rsidRPr="00851C86">
        <w:rPr>
          <w:rFonts w:ascii="Times New Roman" w:eastAsia="Times New Roman" w:hAnsi="Times New Roman"/>
          <w:b/>
          <w:i/>
          <w:color w:val="000000"/>
          <w:sz w:val="24"/>
          <w:lang w:val="ru-RU"/>
        </w:rPr>
        <w:t xml:space="preserve">Базовые логические действия: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851C86">
        <w:rPr>
          <w:lang w:val="ru-RU"/>
        </w:rPr>
        <w:br/>
      </w:r>
      <w:r w:rsidRPr="00851C86">
        <w:rPr>
          <w:lang w:val="ru-RU"/>
        </w:rPr>
        <w:tab/>
      </w:r>
      <w:r w:rsidRPr="00851C86">
        <w:rPr>
          <w:rFonts w:ascii="Times New Roman" w:eastAsia="Times New Roman" w:hAnsi="Times New Roman"/>
          <w:color w:val="000000"/>
          <w:sz w:val="24"/>
          <w:lang w:val="ru-RU"/>
        </w:rPr>
        <w:t>предлагать критерии для выявления закономерностей и противоречий;</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851C86">
        <w:rPr>
          <w:lang w:val="ru-RU"/>
        </w:rPr>
        <w:tab/>
      </w:r>
      <w:r w:rsidRPr="00851C86">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w:t>
      </w:r>
      <w:proofErr w:type="spellStart"/>
      <w:proofErr w:type="gramStart"/>
      <w:r w:rsidRPr="00851C86">
        <w:rPr>
          <w:rFonts w:ascii="Times New Roman" w:eastAsia="Times New Roman" w:hAnsi="Times New Roman"/>
          <w:color w:val="000000"/>
          <w:sz w:val="24"/>
          <w:lang w:val="ru-RU"/>
        </w:rPr>
        <w:t>наи</w:t>
      </w:r>
      <w:proofErr w:type="spellEnd"/>
      <w:r w:rsidRPr="00851C86">
        <w:rPr>
          <w:rFonts w:ascii="Times New Roman" w:eastAsia="Times New Roman" w:hAnsi="Times New Roman"/>
          <w:color w:val="000000"/>
          <w:sz w:val="24"/>
          <w:lang w:val="ru-RU"/>
        </w:rPr>
        <w:t>​более</w:t>
      </w:r>
      <w:proofErr w:type="gramEnd"/>
      <w:r w:rsidRPr="00851C86">
        <w:rPr>
          <w:rFonts w:ascii="Times New Roman" w:eastAsia="Times New Roman" w:hAnsi="Times New Roman"/>
          <w:color w:val="000000"/>
          <w:sz w:val="24"/>
          <w:lang w:val="ru-RU"/>
        </w:rPr>
        <w:t xml:space="preserve"> подходящий с учётом самостоятельно выделенных критериев).</w:t>
      </w:r>
    </w:p>
    <w:p w:rsidR="00633431" w:rsidRPr="00851C86" w:rsidRDefault="00851C86">
      <w:pPr>
        <w:tabs>
          <w:tab w:val="left" w:pos="180"/>
        </w:tabs>
        <w:autoSpaceDE w:val="0"/>
        <w:autoSpaceDN w:val="0"/>
        <w:spacing w:before="70" w:after="0" w:line="283" w:lineRule="auto"/>
        <w:ind w:right="576"/>
        <w:rPr>
          <w:lang w:val="ru-RU"/>
        </w:rPr>
      </w:pPr>
      <w:r w:rsidRPr="00851C86">
        <w:rPr>
          <w:lang w:val="ru-RU"/>
        </w:rPr>
        <w:tab/>
      </w:r>
      <w:r w:rsidRPr="00851C86">
        <w:rPr>
          <w:rFonts w:ascii="Times New Roman" w:eastAsia="Times New Roman" w:hAnsi="Times New Roman"/>
          <w:b/>
          <w:i/>
          <w:color w:val="000000"/>
          <w:sz w:val="24"/>
          <w:lang w:val="ru-RU"/>
        </w:rPr>
        <w:t xml:space="preserve">Базовые исследовательские действия: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формулировать гипотезу об истинности собственных суждений и суждений других, </w:t>
      </w:r>
      <w:r w:rsidRPr="00851C86">
        <w:rPr>
          <w:lang w:val="ru-RU"/>
        </w:rPr>
        <w:br/>
      </w:r>
      <w:r w:rsidRPr="00851C86">
        <w:rPr>
          <w:rFonts w:ascii="Times New Roman" w:eastAsia="Times New Roman" w:hAnsi="Times New Roman"/>
          <w:color w:val="000000"/>
          <w:sz w:val="24"/>
          <w:lang w:val="ru-RU"/>
        </w:rPr>
        <w:t xml:space="preserve">аргументировать свою позицию, мнение; </w:t>
      </w:r>
      <w:r w:rsidRPr="00851C86">
        <w:rPr>
          <w:lang w:val="ru-RU"/>
        </w:rPr>
        <w:br/>
      </w:r>
      <w:r w:rsidRPr="00851C86">
        <w:rPr>
          <w:lang w:val="ru-RU"/>
        </w:rPr>
        <w:tab/>
      </w:r>
      <w:r w:rsidRPr="00851C86">
        <w:rPr>
          <w:rFonts w:ascii="Times New Roman" w:eastAsia="Times New Roman" w:hAnsi="Times New Roman"/>
          <w:color w:val="000000"/>
          <w:sz w:val="24"/>
          <w:lang w:val="ru-RU"/>
        </w:rPr>
        <w:t>проводить по самостоятельно составленному плану небольшое исследование по установлению</w:t>
      </w:r>
    </w:p>
    <w:p w:rsidR="00633431" w:rsidRPr="00851C86" w:rsidRDefault="00633431">
      <w:pPr>
        <w:rPr>
          <w:lang w:val="ru-RU"/>
        </w:rPr>
        <w:sectPr w:rsidR="00633431" w:rsidRPr="00851C86">
          <w:pgSz w:w="11900" w:h="16840"/>
          <w:pgMar w:top="286" w:right="654" w:bottom="296" w:left="666" w:header="720" w:footer="720" w:gutter="0"/>
          <w:cols w:space="720" w:equalWidth="0">
            <w:col w:w="10580" w:space="0"/>
          </w:cols>
          <w:docGrid w:linePitch="360"/>
        </w:sectPr>
      </w:pPr>
    </w:p>
    <w:p w:rsidR="00633431" w:rsidRPr="00851C86" w:rsidRDefault="00633431">
      <w:pPr>
        <w:autoSpaceDE w:val="0"/>
        <w:autoSpaceDN w:val="0"/>
        <w:spacing w:after="90" w:line="220" w:lineRule="exact"/>
        <w:rPr>
          <w:lang w:val="ru-RU"/>
        </w:rPr>
      </w:pPr>
    </w:p>
    <w:p w:rsidR="00633431" w:rsidRPr="00851C86" w:rsidRDefault="00851C86">
      <w:pPr>
        <w:tabs>
          <w:tab w:val="left" w:pos="180"/>
        </w:tabs>
        <w:autoSpaceDE w:val="0"/>
        <w:autoSpaceDN w:val="0"/>
        <w:spacing w:after="0" w:line="286" w:lineRule="auto"/>
        <w:rPr>
          <w:lang w:val="ru-RU"/>
        </w:rPr>
      </w:pPr>
      <w:r w:rsidRPr="00851C86">
        <w:rPr>
          <w:rFonts w:ascii="Times New Roman" w:eastAsia="Times New Roman" w:hAnsi="Times New Roman"/>
          <w:color w:val="000000"/>
          <w:sz w:val="24"/>
          <w:lang w:val="ru-RU"/>
        </w:rPr>
        <w:t xml:space="preserve">особенностей объекта изучения, причинно-следственных связей и зависимостей объектов между собой;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851C86">
        <w:rPr>
          <w:lang w:val="ru-RU"/>
        </w:rPr>
        <w:tab/>
      </w:r>
      <w:r w:rsidRPr="00851C86">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851C86">
        <w:rPr>
          <w:lang w:val="ru-RU"/>
        </w:rPr>
        <w:tab/>
      </w:r>
      <w:r w:rsidRPr="00851C86">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33431" w:rsidRPr="00851C86" w:rsidRDefault="00851C86">
      <w:pPr>
        <w:tabs>
          <w:tab w:val="left" w:pos="180"/>
        </w:tabs>
        <w:autoSpaceDE w:val="0"/>
        <w:autoSpaceDN w:val="0"/>
        <w:spacing w:before="70" w:after="0" w:line="286" w:lineRule="auto"/>
        <w:rPr>
          <w:lang w:val="ru-RU"/>
        </w:rPr>
      </w:pPr>
      <w:r w:rsidRPr="00851C86">
        <w:rPr>
          <w:lang w:val="ru-RU"/>
        </w:rPr>
        <w:tab/>
      </w:r>
      <w:proofErr w:type="gramStart"/>
      <w:r w:rsidRPr="00851C86">
        <w:rPr>
          <w:rFonts w:ascii="Times New Roman" w:eastAsia="Times New Roman" w:hAnsi="Times New Roman"/>
          <w:b/>
          <w:i/>
          <w:color w:val="000000"/>
          <w:sz w:val="24"/>
          <w:lang w:val="ru-RU"/>
        </w:rPr>
        <w:t xml:space="preserve">Работа с информацией: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851C86">
        <w:rPr>
          <w:lang w:val="ru-RU"/>
        </w:rPr>
        <w:br/>
      </w:r>
      <w:r w:rsidRPr="00851C86">
        <w:rPr>
          <w:lang w:val="ru-RU"/>
        </w:rPr>
        <w:tab/>
      </w:r>
      <w:r w:rsidRPr="00851C86">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851C86">
        <w:rPr>
          <w:lang w:val="ru-RU"/>
        </w:rPr>
        <w:br/>
      </w:r>
      <w:r w:rsidRPr="00851C86">
        <w:rPr>
          <w:lang w:val="ru-RU"/>
        </w:rPr>
        <w:tab/>
      </w:r>
      <w:r w:rsidRPr="00851C86">
        <w:rPr>
          <w:rFonts w:ascii="Times New Roman" w:eastAsia="Times New Roman" w:hAnsi="Times New Roman"/>
          <w:color w:val="000000"/>
          <w:sz w:val="24"/>
          <w:lang w:val="ru-RU"/>
        </w:rPr>
        <w:t>эффективно запоминать и систематизировать информацию.</w:t>
      </w:r>
    </w:p>
    <w:p w:rsidR="00633431" w:rsidRPr="00851C86" w:rsidRDefault="00851C86">
      <w:pPr>
        <w:tabs>
          <w:tab w:val="left" w:pos="180"/>
        </w:tabs>
        <w:autoSpaceDE w:val="0"/>
        <w:autoSpaceDN w:val="0"/>
        <w:spacing w:before="70" w:after="0" w:line="288" w:lineRule="auto"/>
        <w:rPr>
          <w:lang w:val="ru-RU"/>
        </w:rPr>
      </w:pPr>
      <w:r w:rsidRPr="00851C86">
        <w:rPr>
          <w:lang w:val="ru-RU"/>
        </w:rPr>
        <w:tab/>
      </w:r>
      <w:r w:rsidRPr="00851C86">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851C86">
        <w:rPr>
          <w:lang w:val="ru-RU"/>
        </w:rPr>
        <w:br/>
      </w:r>
      <w:r w:rsidRPr="00851C86">
        <w:rPr>
          <w:lang w:val="ru-RU"/>
        </w:rPr>
        <w:tab/>
      </w:r>
      <w:r w:rsidRPr="00851C86">
        <w:rPr>
          <w:rFonts w:ascii="Times New Roman" w:eastAsia="Times New Roman" w:hAnsi="Times New Roman"/>
          <w:b/>
          <w:i/>
          <w:color w:val="000000"/>
          <w:sz w:val="24"/>
          <w:lang w:val="ru-RU"/>
        </w:rPr>
        <w:t xml:space="preserve">Общение: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851C86">
        <w:rPr>
          <w:lang w:val="ru-RU"/>
        </w:rPr>
        <w:tab/>
      </w:r>
      <w:proofErr w:type="gramStart"/>
      <w:r w:rsidRPr="00851C86">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851C86">
        <w:rPr>
          <w:lang w:val="ru-RU"/>
        </w:rPr>
        <w:br/>
      </w:r>
      <w:r w:rsidRPr="00851C86">
        <w:rPr>
          <w:lang w:val="ru-RU"/>
        </w:rPr>
        <w:tab/>
      </w:r>
      <w:r w:rsidRPr="00851C86">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851C86">
        <w:rPr>
          <w:lang w:val="ru-RU"/>
        </w:rPr>
        <w:br/>
      </w:r>
      <w:r w:rsidRPr="00851C86">
        <w:rPr>
          <w:lang w:val="ru-RU"/>
        </w:rPr>
        <w:tab/>
      </w:r>
      <w:r w:rsidRPr="00851C86">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33431" w:rsidRPr="00851C86" w:rsidRDefault="00851C86">
      <w:pPr>
        <w:tabs>
          <w:tab w:val="left" w:pos="180"/>
        </w:tabs>
        <w:autoSpaceDE w:val="0"/>
        <w:autoSpaceDN w:val="0"/>
        <w:spacing w:before="70" w:after="0" w:line="286" w:lineRule="auto"/>
        <w:ind w:right="144"/>
        <w:rPr>
          <w:lang w:val="ru-RU"/>
        </w:rPr>
      </w:pPr>
      <w:r w:rsidRPr="00851C86">
        <w:rPr>
          <w:lang w:val="ru-RU"/>
        </w:rPr>
        <w:tab/>
      </w:r>
      <w:proofErr w:type="gramStart"/>
      <w:r w:rsidRPr="00851C86">
        <w:rPr>
          <w:rFonts w:ascii="Times New Roman" w:eastAsia="Times New Roman" w:hAnsi="Times New Roman"/>
          <w:b/>
          <w:i/>
          <w:color w:val="000000"/>
          <w:sz w:val="24"/>
          <w:lang w:val="ru-RU"/>
        </w:rPr>
        <w:t xml:space="preserve">Совместная деятельность: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851C86">
        <w:rPr>
          <w:lang w:val="ru-RU"/>
        </w:rPr>
        <w:br/>
      </w:r>
      <w:r w:rsidRPr="00851C86">
        <w:rPr>
          <w:lang w:val="ru-RU"/>
        </w:rPr>
        <w:tab/>
      </w:r>
      <w:r w:rsidRPr="00851C86">
        <w:rPr>
          <w:rFonts w:ascii="Times New Roman" w:eastAsia="Times New Roman" w:hAnsi="Times New Roman"/>
          <w:color w:val="000000"/>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w:t>
      </w:r>
    </w:p>
    <w:p w:rsidR="00633431" w:rsidRPr="00851C86" w:rsidRDefault="00633431">
      <w:pPr>
        <w:rPr>
          <w:lang w:val="ru-RU"/>
        </w:rPr>
        <w:sectPr w:rsidR="00633431" w:rsidRPr="00851C86">
          <w:pgSz w:w="11900" w:h="16840"/>
          <w:pgMar w:top="310" w:right="822" w:bottom="416" w:left="666" w:header="720" w:footer="720" w:gutter="0"/>
          <w:cols w:space="720" w:equalWidth="0">
            <w:col w:w="10412" w:space="0"/>
          </w:cols>
          <w:docGrid w:linePitch="360"/>
        </w:sectPr>
      </w:pPr>
    </w:p>
    <w:p w:rsidR="00633431" w:rsidRPr="00851C86" w:rsidRDefault="00633431">
      <w:pPr>
        <w:autoSpaceDE w:val="0"/>
        <w:autoSpaceDN w:val="0"/>
        <w:spacing w:after="66" w:line="220" w:lineRule="exact"/>
        <w:rPr>
          <w:lang w:val="ru-RU"/>
        </w:rPr>
      </w:pPr>
    </w:p>
    <w:p w:rsidR="00633431" w:rsidRPr="00851C86" w:rsidRDefault="00851C86">
      <w:pPr>
        <w:tabs>
          <w:tab w:val="left" w:pos="180"/>
        </w:tabs>
        <w:autoSpaceDE w:val="0"/>
        <w:autoSpaceDN w:val="0"/>
        <w:spacing w:after="0" w:line="283" w:lineRule="auto"/>
        <w:rPr>
          <w:lang w:val="ru-RU"/>
        </w:rPr>
      </w:pPr>
      <w:r w:rsidRPr="00851C86">
        <w:rPr>
          <w:rFonts w:ascii="Times New Roman" w:eastAsia="Times New Roman" w:hAnsi="Times New Roman"/>
          <w:color w:val="000000"/>
          <w:sz w:val="24"/>
          <w:lang w:val="ru-RU"/>
        </w:rPr>
        <w:t xml:space="preserve">участвовать в групповых формах работы (обсуждения, обмен мнений, «мозговые штурмы» и иные); </w:t>
      </w:r>
      <w:r w:rsidRPr="00851C86">
        <w:rPr>
          <w:lang w:val="ru-RU"/>
        </w:rPr>
        <w:tab/>
      </w:r>
      <w:r w:rsidRPr="00851C86">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851C86">
        <w:rPr>
          <w:lang w:val="ru-RU"/>
        </w:rPr>
        <w:br/>
      </w:r>
      <w:r w:rsidRPr="00851C86">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33431" w:rsidRPr="00851C86" w:rsidRDefault="00851C86">
      <w:pPr>
        <w:tabs>
          <w:tab w:val="left" w:pos="180"/>
        </w:tabs>
        <w:autoSpaceDE w:val="0"/>
        <w:autoSpaceDN w:val="0"/>
        <w:spacing w:before="70" w:after="0" w:line="286" w:lineRule="auto"/>
        <w:ind w:right="144"/>
        <w:rPr>
          <w:lang w:val="ru-RU"/>
        </w:rPr>
      </w:pPr>
      <w:r w:rsidRPr="00851C86">
        <w:rPr>
          <w:lang w:val="ru-RU"/>
        </w:rPr>
        <w:tab/>
      </w:r>
      <w:r w:rsidRPr="00851C86">
        <w:rPr>
          <w:rFonts w:ascii="Times New Roman" w:eastAsia="Times New Roman" w:hAnsi="Times New Roman"/>
          <w:b/>
          <w:color w:val="000000"/>
          <w:sz w:val="24"/>
          <w:lang w:val="ru-RU"/>
        </w:rPr>
        <w:t xml:space="preserve">3. </w:t>
      </w:r>
      <w:proofErr w:type="gramStart"/>
      <w:r w:rsidRPr="00851C86">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851C86">
        <w:rPr>
          <w:lang w:val="ru-RU"/>
        </w:rPr>
        <w:br/>
      </w:r>
      <w:r w:rsidRPr="00851C86">
        <w:rPr>
          <w:lang w:val="ru-RU"/>
        </w:rPr>
        <w:tab/>
      </w:r>
      <w:r w:rsidRPr="00851C86">
        <w:rPr>
          <w:rFonts w:ascii="Times New Roman" w:eastAsia="Times New Roman" w:hAnsi="Times New Roman"/>
          <w:b/>
          <w:i/>
          <w:color w:val="000000"/>
          <w:sz w:val="24"/>
          <w:lang w:val="ru-RU"/>
        </w:rPr>
        <w:t xml:space="preserve">Самоорганизация: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851C86">
        <w:rPr>
          <w:lang w:val="ru-RU"/>
        </w:rPr>
        <w:br/>
      </w:r>
      <w:r w:rsidRPr="00851C86">
        <w:rPr>
          <w:lang w:val="ru-RU"/>
        </w:rPr>
        <w:tab/>
      </w:r>
      <w:r w:rsidRPr="00851C86">
        <w:rPr>
          <w:rFonts w:ascii="Times New Roman" w:eastAsia="Times New Roman" w:hAnsi="Times New Roman"/>
          <w:color w:val="000000"/>
          <w:sz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851C86">
        <w:rPr>
          <w:rFonts w:ascii="Times New Roman" w:eastAsia="Times New Roman" w:hAnsi="Times New Roman"/>
          <w:color w:val="000000"/>
          <w:sz w:val="24"/>
          <w:lang w:val="ru-RU"/>
        </w:rPr>
        <w:t xml:space="preserve">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851C86">
        <w:rPr>
          <w:lang w:val="ru-RU"/>
        </w:rPr>
        <w:br/>
      </w:r>
      <w:r w:rsidRPr="00851C86">
        <w:rPr>
          <w:lang w:val="ru-RU"/>
        </w:rPr>
        <w:tab/>
      </w:r>
      <w:r w:rsidRPr="00851C86">
        <w:rPr>
          <w:rFonts w:ascii="Times New Roman" w:eastAsia="Times New Roman" w:hAnsi="Times New Roman"/>
          <w:color w:val="000000"/>
          <w:sz w:val="24"/>
          <w:lang w:val="ru-RU"/>
        </w:rPr>
        <w:t>делать выбор и брать ответственность за решение.</w:t>
      </w:r>
    </w:p>
    <w:p w:rsidR="00633431" w:rsidRPr="00851C86" w:rsidRDefault="00851C86">
      <w:pPr>
        <w:tabs>
          <w:tab w:val="left" w:pos="180"/>
        </w:tabs>
        <w:autoSpaceDE w:val="0"/>
        <w:autoSpaceDN w:val="0"/>
        <w:spacing w:before="70" w:after="0" w:line="286" w:lineRule="auto"/>
        <w:ind w:right="576"/>
        <w:rPr>
          <w:lang w:val="ru-RU"/>
        </w:rPr>
      </w:pPr>
      <w:r w:rsidRPr="00851C86">
        <w:rPr>
          <w:lang w:val="ru-RU"/>
        </w:rPr>
        <w:tab/>
      </w:r>
      <w:r w:rsidRPr="00851C86">
        <w:rPr>
          <w:rFonts w:ascii="Times New Roman" w:eastAsia="Times New Roman" w:hAnsi="Times New Roman"/>
          <w:b/>
          <w:i/>
          <w:color w:val="000000"/>
          <w:sz w:val="24"/>
          <w:lang w:val="ru-RU"/>
        </w:rPr>
        <w:t xml:space="preserve">Самоконтроль: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владеть способами самоконтроля, </w:t>
      </w:r>
      <w:proofErr w:type="spellStart"/>
      <w:r w:rsidRPr="00851C86">
        <w:rPr>
          <w:rFonts w:ascii="Times New Roman" w:eastAsia="Times New Roman" w:hAnsi="Times New Roman"/>
          <w:color w:val="000000"/>
          <w:sz w:val="24"/>
          <w:lang w:val="ru-RU"/>
        </w:rPr>
        <w:t>самомотивации</w:t>
      </w:r>
      <w:proofErr w:type="spellEnd"/>
      <w:r w:rsidRPr="00851C86">
        <w:rPr>
          <w:rFonts w:ascii="Times New Roman" w:eastAsia="Times New Roman" w:hAnsi="Times New Roman"/>
          <w:color w:val="000000"/>
          <w:sz w:val="24"/>
          <w:lang w:val="ru-RU"/>
        </w:rPr>
        <w:t xml:space="preserve"> и рефлексии;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851C86">
        <w:rPr>
          <w:lang w:val="ru-RU"/>
        </w:rPr>
        <w:br/>
      </w:r>
      <w:r w:rsidRPr="00851C86">
        <w:rPr>
          <w:lang w:val="ru-RU"/>
        </w:rPr>
        <w:tab/>
      </w:r>
      <w:r w:rsidRPr="00851C86">
        <w:rPr>
          <w:rFonts w:ascii="Times New Roman" w:eastAsia="Times New Roman" w:hAnsi="Times New Roman"/>
          <w:color w:val="000000"/>
          <w:sz w:val="24"/>
          <w:lang w:val="ru-RU"/>
        </w:rPr>
        <w:t>объяснять причины достижения (</w:t>
      </w:r>
      <w:proofErr w:type="spellStart"/>
      <w:r w:rsidRPr="00851C86">
        <w:rPr>
          <w:rFonts w:ascii="Times New Roman" w:eastAsia="Times New Roman" w:hAnsi="Times New Roman"/>
          <w:color w:val="000000"/>
          <w:sz w:val="24"/>
          <w:lang w:val="ru-RU"/>
        </w:rPr>
        <w:t>недостижения</w:t>
      </w:r>
      <w:proofErr w:type="spellEnd"/>
      <w:r w:rsidRPr="00851C86">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позитивное в произошедшей ситуации; </w:t>
      </w:r>
      <w:r w:rsidRPr="00851C86">
        <w:rPr>
          <w:lang w:val="ru-RU"/>
        </w:rPr>
        <w:br/>
      </w:r>
      <w:r w:rsidRPr="00851C86">
        <w:rPr>
          <w:lang w:val="ru-RU"/>
        </w:rPr>
        <w:tab/>
      </w:r>
      <w:r w:rsidRPr="00851C86">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851C86">
        <w:rPr>
          <w:lang w:val="ru-RU"/>
        </w:rPr>
        <w:br/>
      </w:r>
      <w:r w:rsidRPr="00851C86">
        <w:rPr>
          <w:lang w:val="ru-RU"/>
        </w:rPr>
        <w:tab/>
      </w:r>
      <w:r w:rsidRPr="00851C86">
        <w:rPr>
          <w:rFonts w:ascii="Times New Roman" w:eastAsia="Times New Roman" w:hAnsi="Times New Roman"/>
          <w:color w:val="000000"/>
          <w:sz w:val="24"/>
          <w:lang w:val="ru-RU"/>
        </w:rPr>
        <w:t>оценивать соответствие результата цели и условиям.</w:t>
      </w:r>
    </w:p>
    <w:p w:rsidR="00633431" w:rsidRPr="00851C86" w:rsidRDefault="00851C86">
      <w:pPr>
        <w:autoSpaceDE w:val="0"/>
        <w:autoSpaceDN w:val="0"/>
        <w:spacing w:before="70" w:after="0" w:line="281" w:lineRule="auto"/>
        <w:ind w:left="180" w:right="2016"/>
        <w:rPr>
          <w:lang w:val="ru-RU"/>
        </w:rPr>
      </w:pPr>
      <w:r w:rsidRPr="00851C86">
        <w:rPr>
          <w:rFonts w:ascii="Times New Roman" w:eastAsia="Times New Roman" w:hAnsi="Times New Roman"/>
          <w:b/>
          <w:i/>
          <w:color w:val="000000"/>
          <w:sz w:val="24"/>
          <w:lang w:val="ru-RU"/>
        </w:rPr>
        <w:t xml:space="preserve">Эмоциональный интеллект: </w:t>
      </w:r>
      <w:r w:rsidRPr="00851C86">
        <w:rPr>
          <w:lang w:val="ru-RU"/>
        </w:rPr>
        <w:br/>
      </w:r>
      <w:r w:rsidRPr="00851C86">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851C86">
        <w:rPr>
          <w:lang w:val="ru-RU"/>
        </w:rPr>
        <w:br/>
      </w:r>
      <w:r w:rsidRPr="00851C86">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633431" w:rsidRPr="00851C86" w:rsidRDefault="00851C86">
      <w:pPr>
        <w:autoSpaceDE w:val="0"/>
        <w:autoSpaceDN w:val="0"/>
        <w:spacing w:before="72" w:after="0" w:line="281" w:lineRule="auto"/>
        <w:ind w:left="180" w:right="4032"/>
        <w:rPr>
          <w:lang w:val="ru-RU"/>
        </w:rPr>
      </w:pPr>
      <w:r w:rsidRPr="00851C86">
        <w:rPr>
          <w:rFonts w:ascii="Times New Roman" w:eastAsia="Times New Roman" w:hAnsi="Times New Roman"/>
          <w:b/>
          <w:i/>
          <w:color w:val="000000"/>
          <w:sz w:val="24"/>
          <w:lang w:val="ru-RU"/>
        </w:rPr>
        <w:t xml:space="preserve">Принятие себя и других: </w:t>
      </w:r>
      <w:r w:rsidRPr="00851C86">
        <w:rPr>
          <w:lang w:val="ru-RU"/>
        </w:rPr>
        <w:br/>
      </w:r>
      <w:r w:rsidRPr="00851C86">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851C86">
        <w:rPr>
          <w:lang w:val="ru-RU"/>
        </w:rPr>
        <w:br/>
      </w:r>
      <w:r w:rsidRPr="00851C86">
        <w:rPr>
          <w:rFonts w:ascii="Times New Roman" w:eastAsia="Times New Roman" w:hAnsi="Times New Roman"/>
          <w:color w:val="000000"/>
          <w:sz w:val="24"/>
          <w:lang w:val="ru-RU"/>
        </w:rPr>
        <w:t xml:space="preserve">открытость себе и другим; </w:t>
      </w:r>
      <w:r w:rsidRPr="00851C86">
        <w:rPr>
          <w:lang w:val="ru-RU"/>
        </w:rPr>
        <w:br/>
      </w:r>
      <w:r w:rsidRPr="00851C86">
        <w:rPr>
          <w:rFonts w:ascii="Times New Roman" w:eastAsia="Times New Roman" w:hAnsi="Times New Roman"/>
          <w:color w:val="000000"/>
          <w:sz w:val="24"/>
          <w:lang w:val="ru-RU"/>
        </w:rPr>
        <w:t>осознавать невозможность контролировать всё вокруг.</w:t>
      </w:r>
    </w:p>
    <w:p w:rsidR="00633431" w:rsidRPr="00851C86" w:rsidRDefault="00851C86">
      <w:pPr>
        <w:autoSpaceDE w:val="0"/>
        <w:autoSpaceDN w:val="0"/>
        <w:spacing w:before="262" w:after="0" w:line="230" w:lineRule="auto"/>
        <w:rPr>
          <w:lang w:val="ru-RU"/>
        </w:rPr>
      </w:pPr>
      <w:r w:rsidRPr="00851C86">
        <w:rPr>
          <w:rFonts w:ascii="Times New Roman" w:eastAsia="Times New Roman" w:hAnsi="Times New Roman"/>
          <w:b/>
          <w:color w:val="000000"/>
          <w:sz w:val="24"/>
          <w:lang w:val="ru-RU"/>
        </w:rPr>
        <w:t>ПРЕДМЕТНЫЕ РЕЗУЛЬТАТЫ</w:t>
      </w:r>
    </w:p>
    <w:p w:rsidR="00633431" w:rsidRPr="00851C86" w:rsidRDefault="00851C86">
      <w:pPr>
        <w:autoSpaceDE w:val="0"/>
        <w:autoSpaceDN w:val="0"/>
        <w:spacing w:before="286" w:after="0" w:line="230" w:lineRule="auto"/>
        <w:ind w:left="180"/>
        <w:rPr>
          <w:lang w:val="ru-RU"/>
        </w:rPr>
      </w:pPr>
      <w:r w:rsidRPr="00851C86">
        <w:rPr>
          <w:rFonts w:ascii="Times New Roman" w:eastAsia="Times New Roman" w:hAnsi="Times New Roman"/>
          <w:b/>
          <w:color w:val="000000"/>
          <w:sz w:val="24"/>
          <w:lang w:val="ru-RU"/>
        </w:rPr>
        <w:t>Социальные ценности и нормы</w:t>
      </w:r>
    </w:p>
    <w:p w:rsidR="00633431" w:rsidRPr="00851C86" w:rsidRDefault="00851C86">
      <w:pPr>
        <w:autoSpaceDE w:val="0"/>
        <w:autoSpaceDN w:val="0"/>
        <w:spacing w:before="178" w:after="0" w:line="262" w:lineRule="auto"/>
        <w:ind w:left="420" w:right="1008"/>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осваивать и применять</w:t>
      </w:r>
      <w:r w:rsidRPr="00851C86">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rsidR="00633431" w:rsidRPr="00851C86" w:rsidRDefault="00851C86">
      <w:pPr>
        <w:autoSpaceDE w:val="0"/>
        <w:autoSpaceDN w:val="0"/>
        <w:spacing w:before="190" w:after="0" w:line="262" w:lineRule="auto"/>
        <w:ind w:left="42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характеризовать</w:t>
      </w:r>
      <w:r w:rsidRPr="00851C86">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w:t>
      </w:r>
    </w:p>
    <w:p w:rsidR="00633431" w:rsidRPr="00851C86" w:rsidRDefault="00633431">
      <w:pPr>
        <w:rPr>
          <w:lang w:val="ru-RU"/>
        </w:rPr>
        <w:sectPr w:rsidR="00633431" w:rsidRPr="00851C86">
          <w:pgSz w:w="11900" w:h="16840"/>
          <w:pgMar w:top="286" w:right="742" w:bottom="288" w:left="666" w:header="720" w:footer="720" w:gutter="0"/>
          <w:cols w:space="720" w:equalWidth="0">
            <w:col w:w="10492" w:space="0"/>
          </w:cols>
          <w:docGrid w:linePitch="360"/>
        </w:sectPr>
      </w:pPr>
    </w:p>
    <w:p w:rsidR="00633431" w:rsidRPr="00851C86" w:rsidRDefault="00633431">
      <w:pPr>
        <w:autoSpaceDE w:val="0"/>
        <w:autoSpaceDN w:val="0"/>
        <w:spacing w:after="96" w:line="220" w:lineRule="exact"/>
        <w:rPr>
          <w:lang w:val="ru-RU"/>
        </w:rPr>
      </w:pPr>
    </w:p>
    <w:p w:rsidR="00633431" w:rsidRPr="00851C86" w:rsidRDefault="00851C86">
      <w:pPr>
        <w:autoSpaceDE w:val="0"/>
        <w:autoSpaceDN w:val="0"/>
        <w:spacing w:after="0" w:line="230" w:lineRule="auto"/>
        <w:ind w:left="240"/>
        <w:rPr>
          <w:lang w:val="ru-RU"/>
        </w:rPr>
      </w:pPr>
      <w:r w:rsidRPr="00851C86">
        <w:rPr>
          <w:rFonts w:ascii="Times New Roman" w:eastAsia="Times New Roman" w:hAnsi="Times New Roman"/>
          <w:color w:val="000000"/>
          <w:sz w:val="24"/>
          <w:lang w:val="ru-RU"/>
        </w:rPr>
        <w:t>и их роль в жизни общества;</w:t>
      </w:r>
    </w:p>
    <w:p w:rsidR="00633431" w:rsidRPr="00851C86" w:rsidRDefault="00851C86">
      <w:pPr>
        <w:autoSpaceDE w:val="0"/>
        <w:autoSpaceDN w:val="0"/>
        <w:spacing w:before="190" w:after="0" w:line="262" w:lineRule="auto"/>
        <w:ind w:left="240" w:right="576"/>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приводить примеры</w:t>
      </w:r>
      <w:r w:rsidRPr="00851C86">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33431" w:rsidRPr="00851C86" w:rsidRDefault="00851C86">
      <w:pPr>
        <w:autoSpaceDE w:val="0"/>
        <w:autoSpaceDN w:val="0"/>
        <w:spacing w:before="190" w:after="0" w:line="230"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классифицировать </w:t>
      </w:r>
      <w:r w:rsidRPr="00851C86">
        <w:rPr>
          <w:rFonts w:ascii="Times New Roman" w:eastAsia="Times New Roman" w:hAnsi="Times New Roman"/>
          <w:color w:val="000000"/>
          <w:sz w:val="24"/>
          <w:lang w:val="ru-RU"/>
        </w:rPr>
        <w:t>социальные нормы, их существенные признаки и элементы;</w:t>
      </w:r>
    </w:p>
    <w:p w:rsidR="00633431" w:rsidRPr="00851C86" w:rsidRDefault="00851C86">
      <w:pPr>
        <w:autoSpaceDE w:val="0"/>
        <w:autoSpaceDN w:val="0"/>
        <w:spacing w:before="190" w:after="0" w:line="230"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сравнивать </w:t>
      </w:r>
      <w:r w:rsidRPr="00851C86">
        <w:rPr>
          <w:rFonts w:ascii="Times New Roman" w:eastAsia="Times New Roman" w:hAnsi="Times New Roman"/>
          <w:color w:val="000000"/>
          <w:sz w:val="24"/>
          <w:lang w:val="ru-RU"/>
        </w:rPr>
        <w:t>отдельные виды социальных норм;</w:t>
      </w:r>
    </w:p>
    <w:p w:rsidR="00633431" w:rsidRPr="00851C86" w:rsidRDefault="00851C86">
      <w:pPr>
        <w:autoSpaceDE w:val="0"/>
        <w:autoSpaceDN w:val="0"/>
        <w:spacing w:before="190" w:after="0" w:line="230"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устанавливать и объяснять</w:t>
      </w:r>
      <w:r w:rsidRPr="00851C86">
        <w:rPr>
          <w:rFonts w:ascii="Times New Roman" w:eastAsia="Times New Roman" w:hAnsi="Times New Roman"/>
          <w:color w:val="000000"/>
          <w:sz w:val="24"/>
          <w:lang w:val="ru-RU"/>
        </w:rPr>
        <w:t xml:space="preserve"> влияние социальных норм на общество и человека;</w:t>
      </w:r>
    </w:p>
    <w:p w:rsidR="00633431" w:rsidRPr="00851C86" w:rsidRDefault="00851C86">
      <w:pPr>
        <w:autoSpaceDE w:val="0"/>
        <w:autoSpaceDN w:val="0"/>
        <w:spacing w:before="190" w:after="0" w:line="262" w:lineRule="auto"/>
        <w:ind w:left="240" w:right="86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rsidR="00633431" w:rsidRPr="00851C86" w:rsidRDefault="00851C86">
      <w:pPr>
        <w:autoSpaceDE w:val="0"/>
        <w:autoSpaceDN w:val="0"/>
        <w:spacing w:before="192" w:after="0"/>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определять и аргументировать</w:t>
      </w:r>
      <w:r w:rsidRPr="00851C86">
        <w:rPr>
          <w:rFonts w:ascii="Times New Roman" w:eastAsia="Times New Roman" w:hAnsi="Times New Roman"/>
          <w:color w:val="000000"/>
          <w:sz w:val="24"/>
          <w:lang w:val="ru-RU"/>
        </w:rPr>
        <w:t xml:space="preserve"> с опорой на обществоведческие знания, факты </w:t>
      </w:r>
      <w:r w:rsidRPr="00851C86">
        <w:rPr>
          <w:lang w:val="ru-RU"/>
        </w:rPr>
        <w:br/>
      </w:r>
      <w:r w:rsidRPr="00851C86">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33431" w:rsidRPr="00851C86" w:rsidRDefault="00851C86">
      <w:pPr>
        <w:autoSpaceDE w:val="0"/>
        <w:autoSpaceDN w:val="0"/>
        <w:spacing w:before="190" w:after="0" w:line="262"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решать </w:t>
      </w:r>
      <w:r w:rsidRPr="00851C86">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33431" w:rsidRPr="00851C86" w:rsidRDefault="00851C86">
      <w:pPr>
        <w:autoSpaceDE w:val="0"/>
        <w:autoSpaceDN w:val="0"/>
        <w:spacing w:before="190" w:after="0" w:line="262" w:lineRule="auto"/>
        <w:ind w:left="240" w:right="1008"/>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овладевать </w:t>
      </w:r>
      <w:r w:rsidRPr="00851C86">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rsidR="00633431" w:rsidRPr="00851C86" w:rsidRDefault="00851C86">
      <w:pPr>
        <w:autoSpaceDE w:val="0"/>
        <w:autoSpaceDN w:val="0"/>
        <w:spacing w:before="190" w:after="0" w:line="262" w:lineRule="auto"/>
        <w:ind w:left="240" w:right="576"/>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извлекать </w:t>
      </w:r>
      <w:r w:rsidRPr="00851C86">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rsidR="00633431" w:rsidRPr="00851C86" w:rsidRDefault="00851C86">
      <w:pPr>
        <w:autoSpaceDE w:val="0"/>
        <w:autoSpaceDN w:val="0"/>
        <w:spacing w:before="190" w:after="0" w:line="271" w:lineRule="auto"/>
        <w:ind w:left="240"/>
        <w:rPr>
          <w:lang w:val="ru-RU"/>
        </w:rPr>
      </w:pPr>
      <w:r w:rsidRPr="00851C86">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33431" w:rsidRPr="00851C86" w:rsidRDefault="00851C86">
      <w:pPr>
        <w:autoSpaceDE w:val="0"/>
        <w:autoSpaceDN w:val="0"/>
        <w:spacing w:before="190" w:after="0" w:line="262"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оценивать </w:t>
      </w:r>
      <w:r w:rsidRPr="00851C86">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rsidR="00633431" w:rsidRPr="00851C86" w:rsidRDefault="00851C86">
      <w:pPr>
        <w:autoSpaceDE w:val="0"/>
        <w:autoSpaceDN w:val="0"/>
        <w:spacing w:before="190" w:after="0" w:line="230"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полученные знания о социальных нормах в повседневной жизни;</w:t>
      </w:r>
    </w:p>
    <w:p w:rsidR="00633431" w:rsidRPr="00851C86" w:rsidRDefault="00851C86">
      <w:pPr>
        <w:autoSpaceDE w:val="0"/>
        <w:autoSpaceDN w:val="0"/>
        <w:spacing w:before="190" w:after="0" w:line="262" w:lineRule="auto"/>
        <w:ind w:left="240" w:right="576"/>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самостоятельно заполнять</w:t>
      </w:r>
      <w:r w:rsidRPr="00851C86">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rsidR="00633431" w:rsidRPr="00851C86" w:rsidRDefault="00851C86">
      <w:pPr>
        <w:autoSpaceDE w:val="0"/>
        <w:autoSpaceDN w:val="0"/>
        <w:spacing w:before="192" w:after="0" w:line="271"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осуществлять </w:t>
      </w:r>
      <w:r w:rsidRPr="00851C86">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33431" w:rsidRPr="00851C86" w:rsidRDefault="00851C86">
      <w:pPr>
        <w:autoSpaceDE w:val="0"/>
        <w:autoSpaceDN w:val="0"/>
        <w:spacing w:before="178" w:after="0" w:line="230" w:lineRule="auto"/>
        <w:rPr>
          <w:lang w:val="ru-RU"/>
        </w:rPr>
      </w:pPr>
      <w:r w:rsidRPr="00851C86">
        <w:rPr>
          <w:rFonts w:ascii="Times New Roman" w:eastAsia="Times New Roman" w:hAnsi="Times New Roman"/>
          <w:b/>
          <w:color w:val="000000"/>
          <w:sz w:val="24"/>
          <w:lang w:val="ru-RU"/>
        </w:rPr>
        <w:t>Человек как участник правовых отношений</w:t>
      </w:r>
    </w:p>
    <w:p w:rsidR="00633431" w:rsidRPr="00851C86" w:rsidRDefault="00851C86">
      <w:pPr>
        <w:autoSpaceDE w:val="0"/>
        <w:autoSpaceDN w:val="0"/>
        <w:spacing w:before="178" w:after="0" w:line="281"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осваивать и применять</w:t>
      </w:r>
      <w:r w:rsidRPr="00851C86">
        <w:rPr>
          <w:rFonts w:ascii="Times New Roman" w:eastAsia="Times New Roman" w:hAnsi="Times New Roman"/>
          <w:color w:val="000000"/>
          <w:sz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851C86">
        <w:rPr>
          <w:lang w:val="ru-RU"/>
        </w:rPr>
        <w:br/>
      </w:r>
      <w:r w:rsidRPr="00851C86">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
    <w:p w:rsidR="00633431" w:rsidRPr="00851C86" w:rsidRDefault="00851C86">
      <w:pPr>
        <w:autoSpaceDE w:val="0"/>
        <w:autoSpaceDN w:val="0"/>
        <w:spacing w:before="190" w:after="0" w:line="262"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характеризовать </w:t>
      </w:r>
      <w:r w:rsidRPr="00851C86">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33431" w:rsidRPr="00851C86" w:rsidRDefault="00851C86">
      <w:pPr>
        <w:autoSpaceDE w:val="0"/>
        <w:autoSpaceDN w:val="0"/>
        <w:spacing w:before="190" w:after="0" w:line="271" w:lineRule="auto"/>
        <w:ind w:left="240" w:right="432"/>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приводить </w:t>
      </w:r>
      <w:r w:rsidRPr="00851C86">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w:t>
      </w:r>
    </w:p>
    <w:p w:rsidR="00633431" w:rsidRPr="00851C86" w:rsidRDefault="00633431">
      <w:pPr>
        <w:rPr>
          <w:lang w:val="ru-RU"/>
        </w:rPr>
        <w:sectPr w:rsidR="00633431" w:rsidRPr="00851C86">
          <w:pgSz w:w="11900" w:h="16840"/>
          <w:pgMar w:top="316" w:right="738" w:bottom="348" w:left="846" w:header="720" w:footer="720" w:gutter="0"/>
          <w:cols w:space="720" w:equalWidth="0">
            <w:col w:w="10316" w:space="0"/>
          </w:cols>
          <w:docGrid w:linePitch="360"/>
        </w:sectPr>
      </w:pPr>
    </w:p>
    <w:p w:rsidR="00633431" w:rsidRPr="00851C86" w:rsidRDefault="00633431">
      <w:pPr>
        <w:autoSpaceDE w:val="0"/>
        <w:autoSpaceDN w:val="0"/>
        <w:spacing w:after="66" w:line="220" w:lineRule="exact"/>
        <w:rPr>
          <w:lang w:val="ru-RU"/>
        </w:rPr>
      </w:pPr>
    </w:p>
    <w:p w:rsidR="00633431" w:rsidRPr="00851C86" w:rsidRDefault="00851C86">
      <w:pPr>
        <w:autoSpaceDE w:val="0"/>
        <w:autoSpaceDN w:val="0"/>
        <w:spacing w:after="0" w:line="230" w:lineRule="auto"/>
        <w:rPr>
          <w:lang w:val="ru-RU"/>
        </w:rPr>
      </w:pPr>
      <w:r w:rsidRPr="00851C86">
        <w:rPr>
          <w:rFonts w:ascii="Times New Roman" w:eastAsia="Times New Roman" w:hAnsi="Times New Roman"/>
          <w:color w:val="000000"/>
          <w:sz w:val="24"/>
          <w:lang w:val="ru-RU"/>
        </w:rPr>
        <w:t>правонарушений для личности и общества;</w:t>
      </w:r>
    </w:p>
    <w:p w:rsidR="00633431" w:rsidRPr="00851C86" w:rsidRDefault="00851C86">
      <w:pPr>
        <w:autoSpaceDE w:val="0"/>
        <w:autoSpaceDN w:val="0"/>
        <w:spacing w:before="190" w:after="0" w:line="262"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классифицировать </w:t>
      </w:r>
      <w:r w:rsidRPr="00851C86">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33431" w:rsidRPr="00851C86" w:rsidRDefault="00851C86">
      <w:pPr>
        <w:autoSpaceDE w:val="0"/>
        <w:autoSpaceDN w:val="0"/>
        <w:spacing w:before="190" w:after="0" w:line="271"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сравнивать </w:t>
      </w:r>
      <w:r w:rsidRPr="00851C86">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33431" w:rsidRPr="00851C86" w:rsidRDefault="00851C86">
      <w:pPr>
        <w:autoSpaceDE w:val="0"/>
        <w:autoSpaceDN w:val="0"/>
        <w:spacing w:before="190" w:after="0" w:line="271" w:lineRule="auto"/>
        <w:ind w:right="86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устанавливать и объяснять</w:t>
      </w:r>
      <w:r w:rsidRPr="00851C86">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33431" w:rsidRPr="00851C86" w:rsidRDefault="00851C86">
      <w:pPr>
        <w:autoSpaceDE w:val="0"/>
        <w:autoSpaceDN w:val="0"/>
        <w:spacing w:before="192" w:after="0" w:line="281" w:lineRule="auto"/>
        <w:ind w:right="288"/>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33431" w:rsidRPr="00851C86" w:rsidRDefault="00851C86">
      <w:pPr>
        <w:autoSpaceDE w:val="0"/>
        <w:autoSpaceDN w:val="0"/>
        <w:spacing w:before="190" w:after="0" w:line="271"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определять </w:t>
      </w:r>
      <w:r w:rsidRPr="00851C86">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33431" w:rsidRPr="00851C86" w:rsidRDefault="00851C86">
      <w:pPr>
        <w:autoSpaceDE w:val="0"/>
        <w:autoSpaceDN w:val="0"/>
        <w:spacing w:before="190" w:after="0"/>
        <w:ind w:right="144"/>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решать </w:t>
      </w:r>
      <w:r w:rsidRPr="00851C86">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33431" w:rsidRPr="00851C86" w:rsidRDefault="00851C86">
      <w:pPr>
        <w:autoSpaceDE w:val="0"/>
        <w:autoSpaceDN w:val="0"/>
        <w:spacing w:before="190" w:after="0" w:line="281" w:lineRule="auto"/>
        <w:ind w:right="432"/>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овладевать </w:t>
      </w:r>
      <w:r w:rsidRPr="00851C86">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633431" w:rsidRPr="00851C86" w:rsidRDefault="00851C86">
      <w:pPr>
        <w:autoSpaceDE w:val="0"/>
        <w:autoSpaceDN w:val="0"/>
        <w:spacing w:before="192" w:after="0" w:line="281" w:lineRule="auto"/>
        <w:ind w:right="144"/>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искать и извлекать</w:t>
      </w:r>
      <w:r w:rsidRPr="00851C86">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33431" w:rsidRPr="00851C86" w:rsidRDefault="00851C86">
      <w:pPr>
        <w:autoSpaceDE w:val="0"/>
        <w:autoSpaceDN w:val="0"/>
        <w:spacing w:before="190" w:after="0" w:line="281"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анализировать, обобщать, систематизировать, оценивать</w:t>
      </w:r>
      <w:r w:rsidRPr="00851C86">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851C86">
        <w:rPr>
          <w:lang w:val="ru-RU"/>
        </w:rPr>
        <w:br/>
      </w:r>
      <w:r w:rsidRPr="00851C86">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rsidR="00633431" w:rsidRPr="00851C86" w:rsidRDefault="00851C86">
      <w:pPr>
        <w:autoSpaceDE w:val="0"/>
        <w:autoSpaceDN w:val="0"/>
        <w:spacing w:before="190" w:after="0" w:line="262"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оценивать</w:t>
      </w:r>
      <w:r w:rsidRPr="00851C86">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33431" w:rsidRPr="00851C86" w:rsidRDefault="00851C86">
      <w:pPr>
        <w:autoSpaceDE w:val="0"/>
        <w:autoSpaceDN w:val="0"/>
        <w:spacing w:before="190" w:after="0" w:line="262"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w:t>
      </w:r>
    </w:p>
    <w:p w:rsidR="00633431" w:rsidRPr="00851C86" w:rsidRDefault="00633431">
      <w:pPr>
        <w:rPr>
          <w:lang w:val="ru-RU"/>
        </w:rPr>
        <w:sectPr w:rsidR="00633431" w:rsidRPr="00851C86">
          <w:pgSz w:w="11900" w:h="16840"/>
          <w:pgMar w:top="286" w:right="752" w:bottom="452" w:left="1086" w:header="720" w:footer="720" w:gutter="0"/>
          <w:cols w:space="720" w:equalWidth="0">
            <w:col w:w="10062" w:space="0"/>
          </w:cols>
          <w:docGrid w:linePitch="360"/>
        </w:sectPr>
      </w:pPr>
    </w:p>
    <w:p w:rsidR="00633431" w:rsidRPr="00851C86" w:rsidRDefault="00633431">
      <w:pPr>
        <w:autoSpaceDE w:val="0"/>
        <w:autoSpaceDN w:val="0"/>
        <w:spacing w:after="66" w:line="220" w:lineRule="exact"/>
        <w:rPr>
          <w:lang w:val="ru-RU"/>
        </w:rPr>
      </w:pPr>
    </w:p>
    <w:p w:rsidR="00633431" w:rsidRPr="00851C86" w:rsidRDefault="00851C86">
      <w:pPr>
        <w:autoSpaceDE w:val="0"/>
        <w:autoSpaceDN w:val="0"/>
        <w:spacing w:after="0" w:line="281" w:lineRule="auto"/>
        <w:ind w:left="240"/>
        <w:rPr>
          <w:lang w:val="ru-RU"/>
        </w:rPr>
      </w:pPr>
      <w:r w:rsidRPr="00851C86">
        <w:rPr>
          <w:rFonts w:ascii="Times New Roman" w:eastAsia="Times New Roman" w:hAnsi="Times New Roman"/>
          <w:color w:val="000000"/>
          <w:sz w:val="24"/>
          <w:lang w:val="ru-RU"/>
        </w:rPr>
        <w:t>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33431" w:rsidRPr="00851C86" w:rsidRDefault="00851C86">
      <w:pPr>
        <w:autoSpaceDE w:val="0"/>
        <w:autoSpaceDN w:val="0"/>
        <w:spacing w:before="190" w:after="0" w:line="262" w:lineRule="auto"/>
        <w:ind w:left="240" w:right="720"/>
        <w:rPr>
          <w:lang w:val="ru-RU"/>
        </w:rPr>
      </w:pPr>
      <w:r w:rsidRPr="00851C86">
        <w:rPr>
          <w:rFonts w:ascii="Times New Roman" w:eastAsia="Times New Roman" w:hAnsi="Times New Roman"/>
          <w:color w:val="000000"/>
          <w:sz w:val="24"/>
          <w:lang w:val="ru-RU"/>
        </w:rPr>
        <w:t xml:space="preserve">—  самостоятельно </w:t>
      </w:r>
      <w:r w:rsidRPr="00851C86">
        <w:rPr>
          <w:rFonts w:ascii="Times New Roman" w:eastAsia="Times New Roman" w:hAnsi="Times New Roman"/>
          <w:b/>
          <w:color w:val="000000"/>
          <w:sz w:val="24"/>
          <w:lang w:val="ru-RU"/>
        </w:rPr>
        <w:t xml:space="preserve">заполнять </w:t>
      </w:r>
      <w:r w:rsidRPr="00851C86">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rsidR="00633431" w:rsidRPr="00851C86" w:rsidRDefault="00851C86">
      <w:pPr>
        <w:autoSpaceDE w:val="0"/>
        <w:autoSpaceDN w:val="0"/>
        <w:spacing w:before="190" w:after="0" w:line="278" w:lineRule="auto"/>
        <w:ind w:left="24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осуществлять </w:t>
      </w:r>
      <w:r w:rsidRPr="00851C86">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33431" w:rsidRPr="00851C86" w:rsidRDefault="00851C86">
      <w:pPr>
        <w:autoSpaceDE w:val="0"/>
        <w:autoSpaceDN w:val="0"/>
        <w:spacing w:before="178" w:after="0" w:line="230" w:lineRule="auto"/>
        <w:rPr>
          <w:lang w:val="ru-RU"/>
        </w:rPr>
      </w:pPr>
      <w:r w:rsidRPr="00851C86">
        <w:rPr>
          <w:rFonts w:ascii="Times New Roman" w:eastAsia="Times New Roman" w:hAnsi="Times New Roman"/>
          <w:b/>
          <w:color w:val="000000"/>
          <w:sz w:val="24"/>
          <w:lang w:val="ru-RU"/>
        </w:rPr>
        <w:t>Основы российского права</w:t>
      </w:r>
    </w:p>
    <w:p w:rsidR="00633431" w:rsidRPr="00851C86" w:rsidRDefault="00851C86">
      <w:pPr>
        <w:autoSpaceDE w:val="0"/>
        <w:autoSpaceDN w:val="0"/>
        <w:spacing w:before="178" w:after="0" w:line="283" w:lineRule="auto"/>
        <w:ind w:left="240"/>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осваивать и применять</w:t>
      </w:r>
      <w:r w:rsidRPr="00851C86">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851C86">
        <w:rPr>
          <w:rFonts w:ascii="Times New Roman" w:eastAsia="Times New Roman" w:hAnsi="Times New Roman"/>
          <w:color w:val="000000"/>
          <w:sz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633431" w:rsidRPr="00851C86" w:rsidRDefault="00851C86">
      <w:pPr>
        <w:autoSpaceDE w:val="0"/>
        <w:autoSpaceDN w:val="0"/>
        <w:spacing w:before="190" w:after="0" w:line="281" w:lineRule="auto"/>
        <w:ind w:left="240" w:right="288"/>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характеризовать </w:t>
      </w:r>
      <w:r w:rsidRPr="00851C86">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33431" w:rsidRPr="00851C86" w:rsidRDefault="00851C86">
      <w:pPr>
        <w:autoSpaceDE w:val="0"/>
        <w:autoSpaceDN w:val="0"/>
        <w:spacing w:before="190" w:after="0" w:line="271"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приводить </w:t>
      </w:r>
      <w:r w:rsidRPr="00851C86">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33431" w:rsidRPr="00851C86" w:rsidRDefault="00851C86">
      <w:pPr>
        <w:autoSpaceDE w:val="0"/>
        <w:autoSpaceDN w:val="0"/>
        <w:spacing w:before="190" w:after="0" w:line="274"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классифицировать </w:t>
      </w:r>
      <w:r w:rsidRPr="00851C86">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33431" w:rsidRPr="00851C86" w:rsidRDefault="00851C86">
      <w:pPr>
        <w:autoSpaceDE w:val="0"/>
        <w:autoSpaceDN w:val="0"/>
        <w:spacing w:before="190" w:after="0"/>
        <w:ind w:left="240" w:right="576"/>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сравнивать </w:t>
      </w:r>
      <w:r w:rsidRPr="00851C86">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33431" w:rsidRPr="00851C86" w:rsidRDefault="00851C86">
      <w:pPr>
        <w:autoSpaceDE w:val="0"/>
        <w:autoSpaceDN w:val="0"/>
        <w:spacing w:before="190" w:after="0" w:line="271" w:lineRule="auto"/>
        <w:ind w:left="240" w:right="432"/>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устанавливать и объяснять</w:t>
      </w:r>
      <w:r w:rsidRPr="00851C86">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851C86">
        <w:rPr>
          <w:lang w:val="ru-RU"/>
        </w:rPr>
        <w:br/>
      </w:r>
      <w:r w:rsidRPr="00851C86">
        <w:rPr>
          <w:rFonts w:ascii="Times New Roman" w:eastAsia="Times New Roman" w:hAnsi="Times New Roman"/>
          <w:color w:val="000000"/>
          <w:sz w:val="24"/>
          <w:lang w:val="ru-RU"/>
        </w:rPr>
        <w:t>неимущественных отношений в семье;</w:t>
      </w:r>
    </w:p>
    <w:p w:rsidR="00633431" w:rsidRPr="00851C86" w:rsidRDefault="00851C86">
      <w:pPr>
        <w:autoSpaceDE w:val="0"/>
        <w:autoSpaceDN w:val="0"/>
        <w:spacing w:before="190" w:after="0" w:line="281" w:lineRule="auto"/>
        <w:ind w:left="240"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33431" w:rsidRPr="00851C86" w:rsidRDefault="00633431">
      <w:pPr>
        <w:rPr>
          <w:lang w:val="ru-RU"/>
        </w:rPr>
        <w:sectPr w:rsidR="00633431" w:rsidRPr="00851C86">
          <w:pgSz w:w="11900" w:h="16840"/>
          <w:pgMar w:top="286" w:right="708" w:bottom="356" w:left="846" w:header="720" w:footer="720" w:gutter="0"/>
          <w:cols w:space="720" w:equalWidth="0">
            <w:col w:w="10346" w:space="0"/>
          </w:cols>
          <w:docGrid w:linePitch="360"/>
        </w:sectPr>
      </w:pPr>
    </w:p>
    <w:p w:rsidR="00633431" w:rsidRPr="00851C86" w:rsidRDefault="00633431">
      <w:pPr>
        <w:autoSpaceDE w:val="0"/>
        <w:autoSpaceDN w:val="0"/>
        <w:spacing w:after="90" w:line="220" w:lineRule="exact"/>
        <w:rPr>
          <w:lang w:val="ru-RU"/>
        </w:rPr>
      </w:pPr>
    </w:p>
    <w:p w:rsidR="00633431" w:rsidRPr="00851C86" w:rsidRDefault="00851C86">
      <w:pPr>
        <w:autoSpaceDE w:val="0"/>
        <w:autoSpaceDN w:val="0"/>
        <w:spacing w:after="0" w:line="271" w:lineRule="auto"/>
        <w:ind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определять и аргументировать</w:t>
      </w:r>
      <w:r w:rsidRPr="00851C86">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33431" w:rsidRPr="00851C86" w:rsidRDefault="00851C86">
      <w:pPr>
        <w:autoSpaceDE w:val="0"/>
        <w:autoSpaceDN w:val="0"/>
        <w:spacing w:before="190" w:after="0" w:line="271" w:lineRule="auto"/>
        <w:ind w:right="144"/>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решать </w:t>
      </w:r>
      <w:r w:rsidRPr="00851C86">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33431" w:rsidRPr="00851C86" w:rsidRDefault="00851C86">
      <w:pPr>
        <w:autoSpaceDE w:val="0"/>
        <w:autoSpaceDN w:val="0"/>
        <w:spacing w:before="190" w:after="0" w:line="283" w:lineRule="auto"/>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овладевать </w:t>
      </w:r>
      <w:r w:rsidRPr="00851C86">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851C86">
        <w:rPr>
          <w:lang w:val="ru-RU"/>
        </w:rPr>
        <w:br/>
      </w:r>
      <w:r w:rsidRPr="00851C86">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851C86">
        <w:rPr>
          <w:lang w:val="ru-RU"/>
        </w:rPr>
        <w:br/>
      </w:r>
      <w:r w:rsidRPr="00851C86">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roofErr w:type="gramEnd"/>
    </w:p>
    <w:p w:rsidR="00633431" w:rsidRPr="00851C86" w:rsidRDefault="00851C86">
      <w:pPr>
        <w:autoSpaceDE w:val="0"/>
        <w:autoSpaceDN w:val="0"/>
        <w:spacing w:before="190" w:after="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искать и извлекать</w:t>
      </w:r>
      <w:r w:rsidRPr="00851C86">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851C86">
        <w:rPr>
          <w:lang w:val="ru-RU"/>
        </w:rPr>
        <w:br/>
      </w:r>
      <w:r w:rsidRPr="00851C86">
        <w:rPr>
          <w:rFonts w:ascii="Times New Roman" w:eastAsia="Times New Roman" w:hAnsi="Times New Roman"/>
          <w:color w:val="000000"/>
          <w:sz w:val="24"/>
          <w:lang w:val="ru-RU"/>
        </w:rPr>
        <w:t>соблюдением правил информационной безопасности при работе в Интернете;</w:t>
      </w:r>
    </w:p>
    <w:p w:rsidR="00633431" w:rsidRPr="00851C86" w:rsidRDefault="00851C86">
      <w:pPr>
        <w:autoSpaceDE w:val="0"/>
        <w:autoSpaceDN w:val="0"/>
        <w:spacing w:before="190" w:after="0" w:line="281"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анализировать, обобщать, систематизировать, оценивать</w:t>
      </w:r>
      <w:r w:rsidRPr="00851C86">
        <w:rPr>
          <w:rFonts w:ascii="Times New Roman" w:eastAsia="Times New Roman" w:hAnsi="Times New Roman"/>
          <w:color w:val="000000"/>
          <w:sz w:val="24"/>
          <w:lang w:val="ru-RU"/>
        </w:rPr>
        <w:t xml:space="preserve"> ​социальную информацию из адаптированных источнико</w:t>
      </w:r>
      <w:proofErr w:type="gramStart"/>
      <w:r w:rsidRPr="00851C86">
        <w:rPr>
          <w:rFonts w:ascii="Times New Roman" w:eastAsia="Times New Roman" w:hAnsi="Times New Roman"/>
          <w:color w:val="000000"/>
          <w:sz w:val="24"/>
          <w:lang w:val="ru-RU"/>
        </w:rPr>
        <w:t>в(</w:t>
      </w:r>
      <w:proofErr w:type="gramEnd"/>
      <w:r w:rsidRPr="00851C86">
        <w:rPr>
          <w:rFonts w:ascii="Times New Roman" w:eastAsia="Times New Roman" w:hAnsi="Times New Roman"/>
          <w:color w:val="000000"/>
          <w:sz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w:t>
      </w:r>
      <w:r w:rsidRPr="00851C86">
        <w:rPr>
          <w:lang w:val="ru-RU"/>
        </w:rPr>
        <w:br/>
      </w:r>
      <w:r w:rsidRPr="00851C86">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633431" w:rsidRPr="00851C86" w:rsidRDefault="00851C86">
      <w:pPr>
        <w:autoSpaceDE w:val="0"/>
        <w:autoSpaceDN w:val="0"/>
        <w:spacing w:before="190" w:after="0" w:line="262" w:lineRule="auto"/>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оценивать </w:t>
      </w:r>
      <w:r w:rsidRPr="00851C86">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33431" w:rsidRPr="00851C86" w:rsidRDefault="00851C86">
      <w:pPr>
        <w:autoSpaceDE w:val="0"/>
        <w:autoSpaceDN w:val="0"/>
        <w:spacing w:before="190" w:after="0" w:line="283" w:lineRule="auto"/>
        <w:rPr>
          <w:lang w:val="ru-RU"/>
        </w:rPr>
      </w:pPr>
      <w:proofErr w:type="gramStart"/>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использовать </w:t>
      </w:r>
      <w:r w:rsidRPr="00851C86">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851C86">
        <w:rPr>
          <w:lang w:val="ru-RU"/>
        </w:rPr>
        <w:br/>
      </w:r>
      <w:r w:rsidRPr="00851C86">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33431" w:rsidRPr="00851C86" w:rsidRDefault="00851C86">
      <w:pPr>
        <w:autoSpaceDE w:val="0"/>
        <w:autoSpaceDN w:val="0"/>
        <w:spacing w:before="190" w:after="0" w:line="262" w:lineRule="auto"/>
        <w:ind w:right="576"/>
        <w:rPr>
          <w:lang w:val="ru-RU"/>
        </w:rPr>
      </w:pPr>
      <w:r w:rsidRPr="00851C86">
        <w:rPr>
          <w:rFonts w:ascii="Times New Roman" w:eastAsia="Times New Roman" w:hAnsi="Times New Roman"/>
          <w:color w:val="000000"/>
          <w:sz w:val="24"/>
          <w:lang w:val="ru-RU"/>
        </w:rPr>
        <w:t xml:space="preserve">—  самостоятельно </w:t>
      </w:r>
      <w:r w:rsidRPr="00851C86">
        <w:rPr>
          <w:rFonts w:ascii="Times New Roman" w:eastAsia="Times New Roman" w:hAnsi="Times New Roman"/>
          <w:b/>
          <w:color w:val="000000"/>
          <w:sz w:val="24"/>
          <w:lang w:val="ru-RU"/>
        </w:rPr>
        <w:t xml:space="preserve">заполнять </w:t>
      </w:r>
      <w:r w:rsidRPr="00851C86">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rsidR="00633431" w:rsidRPr="00851C86" w:rsidRDefault="00851C86">
      <w:pPr>
        <w:autoSpaceDE w:val="0"/>
        <w:autoSpaceDN w:val="0"/>
        <w:spacing w:before="190" w:after="0"/>
        <w:rPr>
          <w:lang w:val="ru-RU"/>
        </w:rPr>
      </w:pPr>
      <w:r w:rsidRPr="00851C86">
        <w:rPr>
          <w:rFonts w:ascii="Times New Roman" w:eastAsia="Times New Roman" w:hAnsi="Times New Roman"/>
          <w:color w:val="000000"/>
          <w:sz w:val="24"/>
          <w:lang w:val="ru-RU"/>
        </w:rPr>
        <w:t xml:space="preserve">—  </w:t>
      </w:r>
      <w:r w:rsidRPr="00851C86">
        <w:rPr>
          <w:rFonts w:ascii="Times New Roman" w:eastAsia="Times New Roman" w:hAnsi="Times New Roman"/>
          <w:b/>
          <w:color w:val="000000"/>
          <w:sz w:val="24"/>
          <w:lang w:val="ru-RU"/>
        </w:rPr>
        <w:t xml:space="preserve">осуществлять </w:t>
      </w:r>
      <w:r w:rsidRPr="00851C86">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33431" w:rsidRPr="00851C86" w:rsidRDefault="00633431">
      <w:pPr>
        <w:rPr>
          <w:lang w:val="ru-RU"/>
        </w:rPr>
        <w:sectPr w:rsidR="00633431" w:rsidRPr="00851C86">
          <w:pgSz w:w="11900" w:h="16840"/>
          <w:pgMar w:top="310" w:right="804" w:bottom="1278" w:left="1086" w:header="720" w:footer="720" w:gutter="0"/>
          <w:cols w:space="720" w:equalWidth="0">
            <w:col w:w="10009" w:space="0"/>
          </w:cols>
          <w:docGrid w:linePitch="360"/>
        </w:sectPr>
      </w:pPr>
    </w:p>
    <w:p w:rsidR="00633431" w:rsidRPr="00851C86" w:rsidRDefault="00633431">
      <w:pPr>
        <w:autoSpaceDE w:val="0"/>
        <w:autoSpaceDN w:val="0"/>
        <w:spacing w:after="64" w:line="220" w:lineRule="exact"/>
        <w:rPr>
          <w:lang w:val="ru-RU"/>
        </w:rPr>
      </w:pPr>
    </w:p>
    <w:p w:rsidR="00633431" w:rsidRPr="00EA2E34" w:rsidRDefault="00EA2E34" w:rsidP="00EA2E34">
      <w:pPr>
        <w:autoSpaceDE w:val="0"/>
        <w:autoSpaceDN w:val="0"/>
        <w:spacing w:after="258" w:line="233" w:lineRule="auto"/>
        <w:jc w:val="center"/>
        <w:rPr>
          <w:sz w:val="24"/>
          <w:szCs w:val="24"/>
        </w:rPr>
      </w:pPr>
      <w:r w:rsidRPr="00EA2E34">
        <w:rPr>
          <w:rFonts w:ascii="Times New Roman" w:eastAsia="Times New Roman" w:hAnsi="Times New Roman"/>
          <w:b/>
          <w:color w:val="000000"/>
          <w:w w:val="101"/>
          <w:sz w:val="24"/>
          <w:szCs w:val="24"/>
          <w:lang w:val="ru-RU"/>
        </w:rPr>
        <w:t>3.</w:t>
      </w:r>
      <w:r w:rsidR="00851C86" w:rsidRPr="00EA2E34">
        <w:rPr>
          <w:rFonts w:ascii="Times New Roman" w:eastAsia="Times New Roman" w:hAnsi="Times New Roman"/>
          <w:b/>
          <w:color w:val="000000"/>
          <w:w w:val="101"/>
          <w:sz w:val="24"/>
          <w:szCs w:val="24"/>
        </w:rPr>
        <w:t>ТЕМАТИЧЕСКОЕ ПЛАНИРОВАНИЕ</w:t>
      </w:r>
    </w:p>
    <w:p w:rsidR="00633431" w:rsidRDefault="00633431">
      <w:pPr>
        <w:autoSpaceDE w:val="0"/>
        <w:autoSpaceDN w:val="0"/>
        <w:spacing w:after="0" w:line="14" w:lineRule="exact"/>
      </w:pP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2487"/>
        <w:gridCol w:w="752"/>
        <w:gridCol w:w="1689"/>
        <w:gridCol w:w="1745"/>
        <w:gridCol w:w="1216"/>
        <w:gridCol w:w="2745"/>
        <w:gridCol w:w="1298"/>
        <w:gridCol w:w="3232"/>
      </w:tblGrid>
      <w:tr w:rsidR="005D26C9" w:rsidRPr="00EA2E34" w:rsidTr="00EA2E34">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w:t>
            </w:r>
            <w:r w:rsidRPr="00EA2E34">
              <w:rPr>
                <w:rFonts w:ascii="Times New Roman" w:eastAsia="Times New Roman" w:hAnsi="Times New Roman" w:cs="Times New Roman"/>
                <w:b/>
                <w:bCs/>
                <w:sz w:val="24"/>
                <w:szCs w:val="24"/>
                <w:lang w:val="ru-RU" w:eastAsia="ru-RU"/>
              </w:rPr>
              <w:br/>
            </w:r>
            <w:proofErr w:type="gramStart"/>
            <w:r w:rsidRPr="00EA2E34">
              <w:rPr>
                <w:rFonts w:ascii="Times New Roman" w:eastAsia="Times New Roman" w:hAnsi="Times New Roman" w:cs="Times New Roman"/>
                <w:b/>
                <w:bCs/>
                <w:sz w:val="24"/>
                <w:szCs w:val="24"/>
                <w:lang w:val="ru-RU" w:eastAsia="ru-RU"/>
              </w:rPr>
              <w:t>п</w:t>
            </w:r>
            <w:proofErr w:type="gramEnd"/>
            <w:r w:rsidRPr="00EA2E34">
              <w:rPr>
                <w:rFonts w:ascii="Times New Roman" w:eastAsia="Times New Roman" w:hAnsi="Times New Roman" w:cs="Times New Roman"/>
                <w:b/>
                <w:bCs/>
                <w:sz w:val="24"/>
                <w:szCs w:val="24"/>
                <w:lang w:val="ru-RU"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Электронные (цифровые) образовательные ресурсы</w:t>
            </w:r>
          </w:p>
        </w:tc>
      </w:tr>
      <w:tr w:rsidR="005D26C9" w:rsidRPr="00EA2E34" w:rsidTr="00EA2E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p>
        </w:tc>
      </w:tr>
      <w:tr w:rsidR="00EA2E34" w:rsidRPr="00CA13C9" w:rsidTr="00EA2E3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Раздел 1. </w:t>
            </w:r>
            <w:r w:rsidRPr="00EA2E34">
              <w:rPr>
                <w:rFonts w:ascii="Times New Roman" w:eastAsia="Times New Roman" w:hAnsi="Times New Roman" w:cs="Times New Roman"/>
                <w:b/>
                <w:bCs/>
                <w:sz w:val="24"/>
                <w:szCs w:val="24"/>
                <w:lang w:val="ru-RU" w:eastAsia="ru-RU"/>
              </w:rPr>
              <w:t>Человек в экономических отношениях </w:t>
            </w:r>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Экономика — основа жизнедеятельности человека</w:t>
            </w:r>
            <w:r w:rsidRPr="00EA2E34">
              <w:rPr>
                <w:rFonts w:ascii="Times New Roman" w:eastAsia="Times New Roman" w:hAnsi="Times New Roman" w:cs="Times New Roman"/>
                <w:sz w:val="24"/>
                <w:szCs w:val="24"/>
                <w:lang w:val="ru-RU"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D26C9" w:rsidRPr="004E2668" w:rsidRDefault="005D26C9" w:rsidP="005D26C9">
            <w:pPr>
              <w:rPr>
                <w:rFonts w:ascii="Times New Roman" w:eastAsia="Times New Roman" w:hAnsi="Times New Roman" w:cs="Times New Roman"/>
                <w:color w:val="000000"/>
                <w:w w:val="97"/>
                <w:sz w:val="16"/>
                <w:szCs w:val="16"/>
                <w:lang w:val="ru-RU"/>
              </w:rPr>
            </w:pPr>
            <w:r w:rsidRPr="004E2668">
              <w:rPr>
                <w:rFonts w:ascii="Times New Roman" w:eastAsia="Times New Roman" w:hAnsi="Times New Roman" w:cs="Times New Roman"/>
                <w:color w:val="000000"/>
                <w:w w:val="97"/>
                <w:sz w:val="16"/>
                <w:szCs w:val="16"/>
                <w:lang w:val="ru-RU"/>
              </w:rPr>
              <w:t>02.09.</w:t>
            </w:r>
          </w:p>
          <w:p w:rsidR="00EA2E34" w:rsidRPr="004E2668" w:rsidRDefault="005D26C9" w:rsidP="005D26C9">
            <w:pPr>
              <w:rPr>
                <w:rFonts w:ascii="Times New Roman" w:hAnsi="Times New Roman" w:cs="Times New Roman"/>
                <w:sz w:val="16"/>
                <w:szCs w:val="16"/>
                <w:lang w:val="ru-RU"/>
              </w:rPr>
            </w:pPr>
            <w:r w:rsidRPr="004E2668">
              <w:rPr>
                <w:rFonts w:ascii="Times New Roman" w:eastAsia="Times New Roman" w:hAnsi="Times New Roman" w:cs="Times New Roman"/>
                <w:color w:val="000000"/>
                <w:w w:val="97"/>
                <w:sz w:val="16"/>
                <w:szCs w:val="16"/>
                <w:lang w:val="ru-RU"/>
              </w:rPr>
              <w:t xml:space="preserve"> 30.09.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4E2668" w:rsidRDefault="001B7652" w:rsidP="005D26C9">
            <w:pPr>
              <w:rPr>
                <w:lang w:val="ru-RU"/>
              </w:rPr>
            </w:pPr>
            <w:r w:rsidRPr="00B559B4">
              <w:rPr>
                <w:rFonts w:ascii="Times New Roman" w:eastAsia="Times New Roman" w:hAnsi="Times New Roman"/>
                <w:color w:val="000000"/>
                <w:w w:val="97"/>
                <w:sz w:val="16"/>
                <w:lang w:val="ru-RU"/>
              </w:rPr>
              <w:t>Осваивать и применять знания о социальных ценностях: находить информацию в учебном тексте, дополнять учебный текст известными фактами;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4E2668" w:rsidP="005D26C9">
            <w:pPr>
              <w:rPr>
                <w:lang w:val="ru-RU"/>
              </w:rP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80" w:after="0" w:line="245" w:lineRule="auto"/>
              <w:ind w:left="72" w:right="288"/>
              <w:rPr>
                <w:lang w:val="ru-RU"/>
              </w:rPr>
            </w:pPr>
            <w:r w:rsidRPr="00B559B4">
              <w:rPr>
                <w:rFonts w:ascii="Times New Roman" w:eastAsia="Times New Roman" w:hAnsi="Times New Roman"/>
                <w:color w:val="000000"/>
                <w:w w:val="97"/>
                <w:sz w:val="16"/>
                <w:lang w:val="ru-RU"/>
              </w:rPr>
              <w:t>Каталог электронных образовательных ресурсов</w:t>
            </w:r>
          </w:p>
          <w:p w:rsidR="00EA2E34" w:rsidRPr="005D26C9" w:rsidRDefault="00CA13C9" w:rsidP="00FF35F8">
            <w:pPr>
              <w:rPr>
                <w:lang w:val="ru-RU"/>
              </w:rPr>
            </w:pPr>
            <w:hyperlink r:id="rId7"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fcior</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edu</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Рыночные отношения в экономике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4E2668" w:rsidRDefault="005D26C9"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07.10</w:t>
            </w:r>
          </w:p>
          <w:p w:rsidR="005D26C9"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25</w:t>
            </w:r>
            <w:r w:rsidR="005D26C9" w:rsidRPr="004E2668">
              <w:rPr>
                <w:rFonts w:ascii="Times New Roman" w:hAnsi="Times New Roman" w:cs="Times New Roman"/>
                <w:sz w:val="16"/>
                <w:szCs w:val="16"/>
                <w:lang w:val="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r w:rsidRPr="00B559B4">
              <w:rPr>
                <w:rFonts w:ascii="Times New Roman" w:eastAsia="Times New Roman" w:hAnsi="Times New Roman"/>
                <w:color w:val="000000"/>
                <w:w w:val="97"/>
                <w:sz w:val="16"/>
                <w:lang w:val="ru-RU"/>
              </w:rPr>
              <w:t>Выбирать, анализировать, интерпретировать информацию различных видов и форм представления;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4E2668" w:rsidP="005D26C9">
            <w:pPr>
              <w:rPr>
                <w:lang w:val="ru-RU"/>
              </w:rPr>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76" w:after="0" w:line="245" w:lineRule="auto"/>
              <w:ind w:left="72" w:right="144"/>
              <w:rPr>
                <w:lang w:val="ru-RU"/>
              </w:rPr>
            </w:pPr>
            <w:r w:rsidRPr="00B559B4">
              <w:rPr>
                <w:rFonts w:ascii="Times New Roman" w:eastAsia="Times New Roman" w:hAnsi="Times New Roman"/>
                <w:color w:val="000000"/>
                <w:w w:val="97"/>
                <w:sz w:val="16"/>
                <w:lang w:val="ru-RU"/>
              </w:rPr>
              <w:t>Единое окно доступа к образовательным ресурсам</w:t>
            </w:r>
          </w:p>
          <w:p w:rsidR="00EA2E34" w:rsidRPr="005D26C9" w:rsidRDefault="00CA13C9" w:rsidP="00FF35F8">
            <w:pPr>
              <w:rPr>
                <w:lang w:val="ru-RU"/>
              </w:rPr>
            </w:pPr>
            <w:hyperlink r:id="rId8"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window</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edu</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library</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p</w:t>
              </w:r>
              <w:r w:rsidR="00FF35F8" w:rsidRPr="00200D9B">
                <w:rPr>
                  <w:rStyle w:val="aff9"/>
                  <w:rFonts w:ascii="Times New Roman" w:eastAsia="Times New Roman" w:hAnsi="Times New Roman"/>
                  <w:w w:val="97"/>
                  <w:sz w:val="16"/>
                  <w:lang w:val="ru-RU"/>
                </w:rPr>
                <w:t>_</w:t>
              </w:r>
              <w:proofErr w:type="spellStart"/>
              <w:r w:rsidR="00FF35F8" w:rsidRPr="00200D9B">
                <w:rPr>
                  <w:rStyle w:val="aff9"/>
                  <w:rFonts w:ascii="Times New Roman" w:eastAsia="Times New Roman" w:hAnsi="Times New Roman"/>
                  <w:w w:val="97"/>
                  <w:sz w:val="16"/>
                </w:rPr>
                <w:t>rubr</w:t>
              </w:r>
              <w:proofErr w:type="spellEnd"/>
              <w:r w:rsidR="00FF35F8" w:rsidRPr="00200D9B">
                <w:rPr>
                  <w:rStyle w:val="aff9"/>
                  <w:rFonts w:ascii="Times New Roman" w:eastAsia="Times New Roman" w:hAnsi="Times New Roman"/>
                  <w:w w:val="97"/>
                  <w:sz w:val="16"/>
                  <w:lang w:val="ru-RU"/>
                </w:rPr>
                <w:t>=2.1</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Финансовые отношения в экономике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25.11</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16.12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Классифицировать социальные нормы, их существенные признаки и элементы: составлять таблицу (схему);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4E2668" w:rsidP="005D26C9">
            <w:pPr>
              <w:rPr>
                <w:lang w:val="ru-RU"/>
              </w:rPr>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78" w:after="0" w:line="247" w:lineRule="auto"/>
              <w:ind w:left="72" w:right="288"/>
              <w:rPr>
                <w:lang w:val="ru-RU"/>
              </w:rPr>
            </w:pPr>
            <w:r w:rsidRPr="00B559B4">
              <w:rPr>
                <w:rFonts w:ascii="Times New Roman" w:eastAsia="Times New Roman" w:hAnsi="Times New Roman"/>
                <w:color w:val="000000"/>
                <w:w w:val="97"/>
                <w:sz w:val="16"/>
                <w:lang w:val="ru-RU"/>
              </w:rPr>
              <w:t>Федеральный центр информационно-образовательных ресурсов для общего образования</w:t>
            </w:r>
          </w:p>
          <w:p w:rsidR="00EA2E34" w:rsidRPr="005D26C9" w:rsidRDefault="00CA13C9" w:rsidP="00FF35F8">
            <w:pPr>
              <w:rPr>
                <w:lang w:val="ru-RU"/>
              </w:rPr>
            </w:pPr>
            <w:hyperlink r:id="rId9"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fcior</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edu</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catalog</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meta</w:t>
              </w:r>
              <w:r w:rsidR="00FF35F8" w:rsidRPr="00200D9B">
                <w:rPr>
                  <w:rStyle w:val="aff9"/>
                  <w:rFonts w:ascii="Times New Roman" w:eastAsia="Times New Roman" w:hAnsi="Times New Roman"/>
                  <w:w w:val="97"/>
                  <w:sz w:val="16"/>
                  <w:lang w:val="ru-RU"/>
                </w:rPr>
                <w:t>/3/</w:t>
              </w:r>
              <w:r w:rsidR="00FF35F8" w:rsidRPr="00200D9B">
                <w:rPr>
                  <w:rStyle w:val="aff9"/>
                  <w:rFonts w:ascii="Times New Roman" w:eastAsia="Times New Roman" w:hAnsi="Times New Roman"/>
                  <w:w w:val="97"/>
                  <w:sz w:val="16"/>
                </w:rPr>
                <w:t>p</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page</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html</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Домашнее хозяйство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23.12</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Устанавливать и объяснять взаимосвязи, включая </w:t>
            </w:r>
            <w:proofErr w:type="spellStart"/>
            <w:r w:rsidRPr="00B559B4">
              <w:rPr>
                <w:rFonts w:ascii="Times New Roman" w:eastAsia="Times New Roman" w:hAnsi="Times New Roman"/>
                <w:color w:val="000000"/>
                <w:w w:val="97"/>
                <w:sz w:val="16"/>
                <w:lang w:val="ru-RU"/>
              </w:rPr>
              <w:t>вза</w:t>
            </w:r>
            <w:proofErr w:type="gramStart"/>
            <w:r w:rsidRPr="00B559B4">
              <w:rPr>
                <w:rFonts w:ascii="Times New Roman" w:eastAsia="Times New Roman" w:hAnsi="Times New Roman"/>
                <w:color w:val="000000"/>
                <w:w w:val="97"/>
                <w:sz w:val="16"/>
                <w:lang w:val="ru-RU"/>
              </w:rPr>
              <w:t>и</w:t>
            </w:r>
            <w:proofErr w:type="spellEnd"/>
            <w:r w:rsidRPr="00B559B4">
              <w:rPr>
                <w:rFonts w:ascii="Times New Roman" w:eastAsia="Times New Roman" w:hAnsi="Times New Roman"/>
                <w:color w:val="000000"/>
                <w:w w:val="97"/>
                <w:sz w:val="16"/>
                <w:lang w:val="ru-RU"/>
              </w:rPr>
              <w:t>-</w:t>
            </w:r>
            <w:proofErr w:type="gramEnd"/>
            <w:r w:rsidRPr="00B559B4">
              <w:rPr>
                <w:rFonts w:ascii="Times New Roman" w:eastAsia="Times New Roman" w:hAnsi="Times New Roman"/>
                <w:color w:val="000000"/>
                <w:w w:val="97"/>
                <w:sz w:val="16"/>
                <w:lang w:val="ru-RU"/>
              </w:rPr>
              <w:t xml:space="preserve"> </w:t>
            </w:r>
            <w:proofErr w:type="spellStart"/>
            <w:r w:rsidRPr="00B559B4">
              <w:rPr>
                <w:rFonts w:ascii="Times New Roman" w:eastAsia="Times New Roman" w:hAnsi="Times New Roman"/>
                <w:color w:val="000000"/>
                <w:w w:val="97"/>
                <w:sz w:val="16"/>
                <w:lang w:val="ru-RU"/>
              </w:rPr>
              <w:t>модействия</w:t>
            </w:r>
            <w:proofErr w:type="spellEnd"/>
            <w:r w:rsidRPr="00B559B4">
              <w:rPr>
                <w:rFonts w:ascii="Times New Roman" w:eastAsia="Times New Roman" w:hAnsi="Times New Roman"/>
                <w:color w:val="000000"/>
                <w:w w:val="97"/>
                <w:sz w:val="16"/>
                <w:lang w:val="ru-RU"/>
              </w:rPr>
              <w:t xml:space="preserve"> гражданина и государства, между правовым поведением и культурой личности: описывать правовое поведение как показатель культуры личности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4E2668" w:rsidP="005D26C9">
            <w:pPr>
              <w:rPr>
                <w:lang w:val="ru-RU"/>
              </w:rP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76" w:after="0" w:line="245" w:lineRule="auto"/>
              <w:ind w:left="72" w:right="864"/>
              <w:rPr>
                <w:lang w:val="ru-RU"/>
              </w:rPr>
            </w:pPr>
            <w:r w:rsidRPr="00B559B4">
              <w:rPr>
                <w:rFonts w:ascii="Times New Roman" w:eastAsia="Times New Roman" w:hAnsi="Times New Roman"/>
                <w:color w:val="000000"/>
                <w:w w:val="97"/>
                <w:sz w:val="16"/>
                <w:lang w:val="ru-RU"/>
              </w:rPr>
              <w:t>Единая коллекция цифровых образовательных ресурсов</w:t>
            </w:r>
          </w:p>
          <w:p w:rsidR="00EA2E34" w:rsidRPr="005D26C9" w:rsidRDefault="00CA13C9" w:rsidP="00FF35F8">
            <w:pPr>
              <w:rPr>
                <w:lang w:val="ru-RU"/>
              </w:rPr>
            </w:pPr>
            <w:hyperlink r:id="rId10"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school</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collection</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edu</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Экономические цели и  функции государства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13.01</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10.02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w:t>
            </w:r>
            <w:r w:rsidRPr="00B559B4">
              <w:rPr>
                <w:rFonts w:ascii="Times New Roman" w:eastAsia="Times New Roman" w:hAnsi="Times New Roman"/>
                <w:color w:val="000000"/>
                <w:w w:val="97"/>
                <w:sz w:val="16"/>
                <w:lang w:val="ru-RU"/>
              </w:rPr>
              <w:lastRenderedPageBreak/>
              <w:t>фактов;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proofErr w:type="spellStart"/>
            <w:r>
              <w:rPr>
                <w:rFonts w:ascii="Times New Roman" w:eastAsia="Times New Roman" w:hAnsi="Times New Roman"/>
                <w:color w:val="000000"/>
                <w:w w:val="97"/>
                <w:sz w:val="16"/>
              </w:rPr>
              <w:lastRenderedPageBreak/>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78" w:after="0" w:line="245" w:lineRule="auto"/>
              <w:ind w:left="72" w:right="144"/>
              <w:rPr>
                <w:lang w:val="ru-RU"/>
              </w:rPr>
            </w:pPr>
            <w:r w:rsidRPr="00B559B4">
              <w:rPr>
                <w:rFonts w:ascii="Times New Roman" w:eastAsia="Times New Roman" w:hAnsi="Times New Roman"/>
                <w:color w:val="000000"/>
                <w:w w:val="97"/>
                <w:sz w:val="16"/>
                <w:lang w:val="ru-RU"/>
              </w:rPr>
              <w:t>Каталог образовательных ресурсов сети интернет</w:t>
            </w:r>
          </w:p>
          <w:p w:rsidR="00EA2E34" w:rsidRPr="005D26C9" w:rsidRDefault="00CA13C9" w:rsidP="00FF35F8">
            <w:pPr>
              <w:rPr>
                <w:lang w:val="ru-RU"/>
              </w:rPr>
            </w:pPr>
            <w:hyperlink r:id="rId11"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katalog</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iot</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hyperlink>
          </w:p>
        </w:tc>
      </w:tr>
      <w:tr w:rsidR="00FF35F8" w:rsidRPr="00EA2E34" w:rsidTr="00EA2E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20</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 </w:t>
            </w:r>
          </w:p>
        </w:tc>
      </w:tr>
      <w:tr w:rsidR="00EA2E34" w:rsidRPr="00CA13C9" w:rsidTr="00EA2E3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CA13C9" w:rsidRDefault="00EA2E34" w:rsidP="005D26C9">
            <w:pPr>
              <w:rPr>
                <w:rFonts w:ascii="Times New Roman" w:hAnsi="Times New Roman" w:cs="Times New Roman"/>
                <w:sz w:val="16"/>
                <w:szCs w:val="16"/>
                <w:lang w:val="ru-RU"/>
              </w:rPr>
            </w:pPr>
            <w:r w:rsidRPr="00CA13C9">
              <w:rPr>
                <w:rFonts w:ascii="Times New Roman" w:hAnsi="Times New Roman" w:cs="Times New Roman"/>
                <w:sz w:val="16"/>
                <w:szCs w:val="16"/>
                <w:lang w:val="ru-RU"/>
              </w:rPr>
              <w:t>Раздел 2.</w:t>
            </w:r>
            <w:r w:rsidRPr="00FF35F8">
              <w:rPr>
                <w:rFonts w:ascii="Times New Roman" w:hAnsi="Times New Roman" w:cs="Times New Roman"/>
                <w:sz w:val="16"/>
                <w:szCs w:val="16"/>
              </w:rPr>
              <w:t> </w:t>
            </w:r>
            <w:r w:rsidRPr="00CA13C9">
              <w:rPr>
                <w:rFonts w:ascii="Times New Roman" w:hAnsi="Times New Roman" w:cs="Times New Roman"/>
                <w:sz w:val="16"/>
                <w:szCs w:val="16"/>
                <w:lang w:val="ru-RU"/>
              </w:rPr>
              <w:t>Человек в мире культуры</w:t>
            </w:r>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Культура, её многообразие и формы</w:t>
            </w:r>
            <w:r w:rsidRPr="00EA2E34">
              <w:rPr>
                <w:rFonts w:ascii="Times New Roman" w:eastAsia="Times New Roman" w:hAnsi="Times New Roman" w:cs="Times New Roman"/>
                <w:sz w:val="24"/>
                <w:szCs w:val="24"/>
                <w:lang w:val="ru-RU"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4E2668">
            <w:pPr>
              <w:rPr>
                <w:rFonts w:ascii="Times New Roman" w:hAnsi="Times New Roman" w:cs="Times New Roman"/>
                <w:sz w:val="16"/>
                <w:szCs w:val="16"/>
                <w:lang w:val="ru-RU"/>
              </w:rPr>
            </w:pPr>
            <w:r w:rsidRPr="004E2668">
              <w:rPr>
                <w:rFonts w:ascii="Times New Roman" w:hAnsi="Times New Roman" w:cs="Times New Roman"/>
                <w:sz w:val="16"/>
                <w:szCs w:val="16"/>
                <w:lang w:val="ru-RU"/>
              </w:rPr>
              <w:t>17.02</w:t>
            </w:r>
          </w:p>
          <w:p w:rsidR="004E2668" w:rsidRPr="004E2668" w:rsidRDefault="004E2668" w:rsidP="004E2668">
            <w:pPr>
              <w:rPr>
                <w:rFonts w:ascii="Times New Roman" w:hAnsi="Times New Roman" w:cs="Times New Roman"/>
                <w:sz w:val="16"/>
                <w:szCs w:val="16"/>
                <w:lang w:val="ru-RU"/>
              </w:rPr>
            </w:pPr>
            <w:r w:rsidRPr="004E2668">
              <w:rPr>
                <w:rFonts w:ascii="Times New Roman" w:hAnsi="Times New Roman" w:cs="Times New Roman"/>
                <w:sz w:val="16"/>
                <w:szCs w:val="16"/>
                <w:lang w:val="ru-RU"/>
              </w:rPr>
              <w:t>03.03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1B7652" w:rsidRDefault="001B7652" w:rsidP="005D26C9">
            <w:pPr>
              <w:rPr>
                <w:lang w:val="ru-RU"/>
              </w:rPr>
            </w:pPr>
            <w:r>
              <w:rPr>
                <w:rFonts w:ascii="Times New Roman" w:eastAsia="Times New Roman" w:hAnsi="Times New Roman"/>
                <w:color w:val="000000"/>
                <w:w w:val="97"/>
                <w:sz w:val="16"/>
                <w:lang w:val="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ФГБУ «федеральный центр тестирования»</w:t>
            </w:r>
            <w:r w:rsidRPr="00FF35F8">
              <w:rPr>
                <w:rFonts w:ascii="Times New Roman" w:eastAsia="Times New Roman" w:hAnsi="Times New Roman"/>
                <w:color w:val="0070C0"/>
                <w:w w:val="97"/>
                <w:sz w:val="16"/>
              </w:rPr>
              <w:t>http</w:t>
            </w:r>
            <w:r w:rsidRPr="00FF35F8">
              <w:rPr>
                <w:rFonts w:ascii="Times New Roman" w:eastAsia="Times New Roman" w:hAnsi="Times New Roman"/>
                <w:color w:val="0070C0"/>
                <w:w w:val="97"/>
                <w:sz w:val="16"/>
                <w:lang w:val="ru-RU"/>
              </w:rPr>
              <w:t>://</w:t>
            </w:r>
            <w:r w:rsidRPr="00FF35F8">
              <w:rPr>
                <w:rFonts w:ascii="Times New Roman" w:eastAsia="Times New Roman" w:hAnsi="Times New Roman"/>
                <w:color w:val="0070C0"/>
                <w:w w:val="97"/>
                <w:sz w:val="16"/>
              </w:rPr>
              <w:t>www</w:t>
            </w:r>
            <w:r w:rsidRPr="00FF35F8">
              <w:rPr>
                <w:rFonts w:ascii="Times New Roman" w:eastAsia="Times New Roman" w:hAnsi="Times New Roman"/>
                <w:color w:val="0070C0"/>
                <w:w w:val="97"/>
                <w:sz w:val="16"/>
                <w:lang w:val="ru-RU"/>
              </w:rPr>
              <w:t>.</w:t>
            </w:r>
            <w:proofErr w:type="spellStart"/>
            <w:r w:rsidRPr="00FF35F8">
              <w:rPr>
                <w:rFonts w:ascii="Times New Roman" w:eastAsia="Times New Roman" w:hAnsi="Times New Roman"/>
                <w:color w:val="0070C0"/>
                <w:w w:val="97"/>
                <w:sz w:val="16"/>
              </w:rPr>
              <w:t>rustest</w:t>
            </w:r>
            <w:proofErr w:type="spellEnd"/>
            <w:r w:rsidRPr="00FF35F8">
              <w:rPr>
                <w:rFonts w:ascii="Times New Roman" w:eastAsia="Times New Roman" w:hAnsi="Times New Roman"/>
                <w:color w:val="0070C0"/>
                <w:w w:val="97"/>
                <w:sz w:val="16"/>
                <w:lang w:val="ru-RU"/>
              </w:rPr>
              <w:t>.</w:t>
            </w:r>
            <w:proofErr w:type="spellStart"/>
            <w:r w:rsidRPr="00FF35F8">
              <w:rPr>
                <w:rFonts w:ascii="Times New Roman" w:eastAsia="Times New Roman" w:hAnsi="Times New Roman"/>
                <w:color w:val="0070C0"/>
                <w:w w:val="97"/>
                <w:sz w:val="16"/>
              </w:rPr>
              <w:t>ru</w:t>
            </w:r>
            <w:proofErr w:type="spellEnd"/>
            <w:r w:rsidRPr="00FF35F8">
              <w:rPr>
                <w:rFonts w:ascii="Times New Roman" w:eastAsia="Times New Roman" w:hAnsi="Times New Roman"/>
                <w:color w:val="0070C0"/>
                <w:w w:val="97"/>
                <w:sz w:val="16"/>
                <w:lang w:val="ru-RU"/>
              </w:rPr>
              <w:t>/</w:t>
            </w:r>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Наука и образование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10.03</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17.03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Информационный портал ГИА </w:t>
            </w:r>
            <w:hyperlink r:id="rId12" w:history="1">
              <w:r w:rsidRPr="00200D9B">
                <w:rPr>
                  <w:rStyle w:val="aff9"/>
                  <w:rFonts w:ascii="Times New Roman" w:eastAsia="Times New Roman" w:hAnsi="Times New Roman"/>
                  <w:w w:val="97"/>
                  <w:sz w:val="16"/>
                </w:rPr>
                <w:t>http</w:t>
              </w:r>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gia</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edu</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ru</w:t>
              </w:r>
              <w:proofErr w:type="spellEnd"/>
              <w:r w:rsidRPr="00200D9B">
                <w:rPr>
                  <w:rStyle w:val="aff9"/>
                  <w:rFonts w:ascii="Times New Roman" w:eastAsia="Times New Roman" w:hAnsi="Times New Roman"/>
                  <w:w w:val="97"/>
                  <w:sz w:val="16"/>
                  <w:lang w:val="ru-RU"/>
                </w:rPr>
                <w:t>/</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Роль  религии в жизни общества</w:t>
            </w:r>
            <w:r w:rsidRPr="00EA2E34">
              <w:rPr>
                <w:rFonts w:ascii="Times New Roman" w:eastAsia="Times New Roman" w:hAnsi="Times New Roman" w:cs="Times New Roman"/>
                <w:sz w:val="24"/>
                <w:szCs w:val="24"/>
                <w:lang w:val="ru-RU"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31.03</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06.04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w:t>
            </w:r>
            <w:r w:rsidRPr="00B559B4">
              <w:rPr>
                <w:lang w:val="ru-RU"/>
              </w:rPr>
              <w:br/>
            </w:r>
            <w:r w:rsidRPr="00B559B4">
              <w:rPr>
                <w:rFonts w:ascii="Times New Roman" w:eastAsia="Times New Roman" w:hAnsi="Times New Roman"/>
                <w:color w:val="000000"/>
                <w:w w:val="97"/>
                <w:sz w:val="16"/>
                <w:lang w:val="ru-RU"/>
              </w:rPr>
              <w:t>конкретных ситуациях;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1B7652" w:rsidRDefault="001B7652" w:rsidP="005D26C9">
            <w:pPr>
              <w:rPr>
                <w:rFonts w:ascii="Times New Roman" w:hAnsi="Times New Roman" w:cs="Times New Roman"/>
                <w:sz w:val="16"/>
                <w:szCs w:val="16"/>
                <w:lang w:val="ru-RU"/>
              </w:rPr>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Российский совет олимпиад школьников </w:t>
            </w:r>
            <w:hyperlink r:id="rId13" w:history="1">
              <w:r w:rsidRPr="00200D9B">
                <w:rPr>
                  <w:rStyle w:val="aff9"/>
                  <w:rFonts w:ascii="Times New Roman" w:eastAsia="Times New Roman" w:hAnsi="Times New Roman"/>
                  <w:w w:val="97"/>
                  <w:sz w:val="16"/>
                </w:rPr>
                <w:t>http</w:t>
              </w:r>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www</w:t>
              </w:r>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rsr</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olymp</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ru</w:t>
              </w:r>
              <w:proofErr w:type="spellEnd"/>
              <w:r w:rsidRPr="00200D9B">
                <w:rPr>
                  <w:rStyle w:val="aff9"/>
                  <w:rFonts w:ascii="Times New Roman" w:eastAsia="Times New Roman" w:hAnsi="Times New Roman"/>
                  <w:w w:val="97"/>
                  <w:sz w:val="16"/>
                  <w:lang w:val="ru-RU"/>
                </w:rPr>
                <w:t>/</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Роль искусства в жизни человека</w:t>
            </w:r>
            <w:r w:rsidRPr="00EA2E34">
              <w:rPr>
                <w:rFonts w:ascii="Times New Roman" w:eastAsia="Times New Roman" w:hAnsi="Times New Roman" w:cs="Times New Roman"/>
                <w:sz w:val="24"/>
                <w:szCs w:val="24"/>
                <w:lang w:val="ru-RU"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06.04</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Приобретать опыт составления простейших документов: составлять заявление о приёме на работу, резюме. Формировать внутреннюю позицию личности как особого </w:t>
            </w:r>
            <w:r w:rsidRPr="00B559B4">
              <w:rPr>
                <w:rFonts w:ascii="Times New Roman" w:eastAsia="Times New Roman" w:hAnsi="Times New Roman"/>
                <w:color w:val="000000"/>
                <w:w w:val="97"/>
                <w:sz w:val="16"/>
                <w:lang w:val="ru-RU"/>
              </w:rPr>
              <w:lastRenderedPageBreak/>
              <w:t>ценностного отношения к себе, окружающим людям и жизни в целом;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proofErr w:type="spellStart"/>
            <w:r>
              <w:rPr>
                <w:rFonts w:ascii="Times New Roman" w:eastAsia="Times New Roman" w:hAnsi="Times New Roman"/>
                <w:color w:val="000000"/>
                <w:w w:val="97"/>
                <w:sz w:val="16"/>
              </w:rPr>
              <w:lastRenderedPageBreak/>
              <w:t>Тестирование</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Российский общеобразовательный портал </w:t>
            </w:r>
            <w:hyperlink r:id="rId14" w:history="1">
              <w:r w:rsidRPr="00200D9B">
                <w:rPr>
                  <w:rStyle w:val="aff9"/>
                  <w:rFonts w:ascii="Times New Roman" w:eastAsia="Times New Roman" w:hAnsi="Times New Roman"/>
                  <w:w w:val="97"/>
                  <w:sz w:val="16"/>
                </w:rPr>
                <w:t>http</w:t>
              </w:r>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www</w:t>
              </w:r>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school</w:t>
              </w:r>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edu</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ru</w:t>
              </w:r>
              <w:proofErr w:type="spellEnd"/>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default</w:t>
              </w:r>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asp</w:t>
              </w:r>
            </w:hyperlink>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b/>
                <w:bCs/>
                <w:sz w:val="24"/>
                <w:szCs w:val="24"/>
                <w:lang w:val="ru-RU" w:eastAsia="ru-RU"/>
              </w:rPr>
              <w:t>Роль информации в современном мире</w:t>
            </w:r>
            <w:r w:rsidRPr="00EA2E34">
              <w:rPr>
                <w:rFonts w:ascii="Times New Roman" w:eastAsia="Times New Roman" w:hAnsi="Times New Roman" w:cs="Times New Roman"/>
                <w:sz w:val="24"/>
                <w:szCs w:val="24"/>
                <w:lang w:val="ru-RU"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21.04.</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28.04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F35F8" w:rsidRPr="00B559B4" w:rsidRDefault="00FF35F8" w:rsidP="00FF35F8">
            <w:pPr>
              <w:autoSpaceDE w:val="0"/>
              <w:autoSpaceDN w:val="0"/>
              <w:spacing w:before="76" w:after="0" w:line="245" w:lineRule="auto"/>
              <w:ind w:left="72" w:right="576"/>
              <w:rPr>
                <w:lang w:val="ru-RU"/>
              </w:rPr>
            </w:pPr>
            <w:r w:rsidRPr="00B559B4">
              <w:rPr>
                <w:rFonts w:ascii="Times New Roman" w:eastAsia="Times New Roman" w:hAnsi="Times New Roman"/>
                <w:color w:val="000000"/>
                <w:w w:val="97"/>
                <w:sz w:val="16"/>
                <w:lang w:val="ru-RU"/>
              </w:rPr>
              <w:t>Федеральный портал «Российское образование»</w:t>
            </w:r>
          </w:p>
          <w:p w:rsidR="00EA2E34" w:rsidRPr="005D26C9" w:rsidRDefault="00CA13C9" w:rsidP="00FF35F8">
            <w:pPr>
              <w:rPr>
                <w:lang w:val="ru-RU"/>
              </w:rPr>
            </w:pPr>
            <w:hyperlink r:id="rId15" w:history="1">
              <w:r w:rsidR="00FF35F8" w:rsidRPr="00200D9B">
                <w:rPr>
                  <w:rStyle w:val="aff9"/>
                  <w:rFonts w:ascii="Times New Roman" w:eastAsia="Times New Roman" w:hAnsi="Times New Roman"/>
                  <w:w w:val="97"/>
                  <w:sz w:val="16"/>
                </w:rPr>
                <w:t>http</w:t>
              </w:r>
              <w:r w:rsidR="00FF35F8" w:rsidRPr="00200D9B">
                <w:rPr>
                  <w:rStyle w:val="aff9"/>
                  <w:rFonts w:ascii="Times New Roman" w:eastAsia="Times New Roman" w:hAnsi="Times New Roman"/>
                  <w:w w:val="97"/>
                  <w:sz w:val="16"/>
                  <w:lang w:val="ru-RU"/>
                </w:rPr>
                <w:t>://</w:t>
              </w:r>
              <w:r w:rsidR="00FF35F8" w:rsidRPr="00200D9B">
                <w:rPr>
                  <w:rStyle w:val="aff9"/>
                  <w:rFonts w:ascii="Times New Roman" w:eastAsia="Times New Roman" w:hAnsi="Times New Roman"/>
                  <w:w w:val="97"/>
                  <w:sz w:val="16"/>
                </w:rPr>
                <w:t>www</w:t>
              </w:r>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edu</w:t>
              </w:r>
              <w:proofErr w:type="spellEnd"/>
              <w:r w:rsidR="00FF35F8" w:rsidRPr="00200D9B">
                <w:rPr>
                  <w:rStyle w:val="aff9"/>
                  <w:rFonts w:ascii="Times New Roman" w:eastAsia="Times New Roman" w:hAnsi="Times New Roman"/>
                  <w:w w:val="97"/>
                  <w:sz w:val="16"/>
                  <w:lang w:val="ru-RU"/>
                </w:rPr>
                <w:t>.</w:t>
              </w:r>
              <w:proofErr w:type="spellStart"/>
              <w:r w:rsidR="00FF35F8" w:rsidRPr="00200D9B">
                <w:rPr>
                  <w:rStyle w:val="aff9"/>
                  <w:rFonts w:ascii="Times New Roman" w:eastAsia="Times New Roman" w:hAnsi="Times New Roman"/>
                  <w:w w:val="97"/>
                  <w:sz w:val="16"/>
                </w:rPr>
                <w:t>ru</w:t>
              </w:r>
              <w:proofErr w:type="spellEnd"/>
              <w:r w:rsidR="00FF35F8" w:rsidRPr="00200D9B">
                <w:rPr>
                  <w:rStyle w:val="aff9"/>
                  <w:rFonts w:ascii="Times New Roman" w:eastAsia="Times New Roman" w:hAnsi="Times New Roman"/>
                  <w:w w:val="97"/>
                  <w:sz w:val="16"/>
                  <w:lang w:val="ru-RU"/>
                </w:rPr>
                <w:t>/</w:t>
              </w:r>
            </w:hyperlink>
          </w:p>
        </w:tc>
      </w:tr>
      <w:tr w:rsidR="00FF35F8" w:rsidRPr="00EA2E34" w:rsidTr="00EA2E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10</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 </w:t>
            </w:r>
          </w:p>
        </w:tc>
      </w:tr>
      <w:tr w:rsidR="00EA2E34" w:rsidRPr="00EA2E34" w:rsidTr="00EA2E3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proofErr w:type="spellStart"/>
            <w:r w:rsidRPr="00FF35F8">
              <w:rPr>
                <w:rFonts w:ascii="Times New Roman" w:hAnsi="Times New Roman" w:cs="Times New Roman"/>
                <w:sz w:val="16"/>
                <w:szCs w:val="16"/>
              </w:rPr>
              <w:t>Раздел</w:t>
            </w:r>
            <w:proofErr w:type="spellEnd"/>
            <w:r w:rsidRPr="00FF35F8">
              <w:rPr>
                <w:rFonts w:ascii="Times New Roman" w:hAnsi="Times New Roman" w:cs="Times New Roman"/>
                <w:sz w:val="16"/>
                <w:szCs w:val="16"/>
              </w:rPr>
              <w:t xml:space="preserve"> 3. </w:t>
            </w:r>
            <w:proofErr w:type="spellStart"/>
            <w:r w:rsidRPr="00FF35F8">
              <w:rPr>
                <w:rFonts w:ascii="Times New Roman" w:hAnsi="Times New Roman" w:cs="Times New Roman"/>
                <w:sz w:val="16"/>
                <w:szCs w:val="16"/>
              </w:rPr>
              <w:t>Итоговое</w:t>
            </w:r>
            <w:proofErr w:type="spellEnd"/>
            <w:r w:rsidRPr="00FF35F8">
              <w:rPr>
                <w:rFonts w:ascii="Times New Roman" w:hAnsi="Times New Roman" w:cs="Times New Roman"/>
                <w:sz w:val="16"/>
                <w:szCs w:val="16"/>
              </w:rPr>
              <w:t xml:space="preserve"> </w:t>
            </w:r>
            <w:proofErr w:type="spellStart"/>
            <w:r w:rsidRPr="00FF35F8">
              <w:rPr>
                <w:rFonts w:ascii="Times New Roman" w:hAnsi="Times New Roman" w:cs="Times New Roman"/>
                <w:sz w:val="16"/>
                <w:szCs w:val="16"/>
              </w:rPr>
              <w:t>повторение</w:t>
            </w:r>
            <w:proofErr w:type="spellEnd"/>
          </w:p>
        </w:tc>
      </w:tr>
      <w:tr w:rsidR="005D26C9" w:rsidRPr="00CA13C9" w:rsidTr="00EA2E3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5D26C9" w:rsidP="005D26C9">
            <w:pPr>
              <w:rPr>
                <w:rFonts w:ascii="Times New Roman" w:hAnsi="Times New Roman" w:cs="Times New Roman"/>
                <w:sz w:val="16"/>
                <w:szCs w:val="16"/>
                <w:lang w:val="ru-RU"/>
              </w:rPr>
            </w:pPr>
            <w:r w:rsidRPr="00FF35F8">
              <w:rPr>
                <w:rFonts w:ascii="Times New Roman" w:hAnsi="Times New Roman" w:cs="Times New Roman"/>
                <w:sz w:val="16"/>
                <w:szCs w:val="16"/>
                <w:lang w:val="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05.05</w:t>
            </w:r>
          </w:p>
          <w:p w:rsidR="004E2668" w:rsidRPr="004E2668" w:rsidRDefault="004E2668" w:rsidP="005D26C9">
            <w:pPr>
              <w:rPr>
                <w:rFonts w:ascii="Times New Roman" w:hAnsi="Times New Roman" w:cs="Times New Roman"/>
                <w:sz w:val="16"/>
                <w:szCs w:val="16"/>
                <w:lang w:val="ru-RU"/>
              </w:rPr>
            </w:pPr>
            <w:r w:rsidRPr="004E2668">
              <w:rPr>
                <w:rFonts w:ascii="Times New Roman" w:hAnsi="Times New Roman" w:cs="Times New Roman"/>
                <w:sz w:val="16"/>
                <w:szCs w:val="16"/>
                <w:lang w:val="ru-RU"/>
              </w:rPr>
              <w:t>26.05</w:t>
            </w:r>
          </w:p>
          <w:p w:rsidR="004E2668" w:rsidRPr="005D26C9" w:rsidRDefault="004E2668" w:rsidP="005D26C9">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EA2E34" w:rsidP="005D26C9">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1B7652" w:rsidP="005D26C9">
            <w:pPr>
              <w:rPr>
                <w:lang w:val="ru-RU"/>
              </w:rPr>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5D26C9" w:rsidRDefault="00FF35F8" w:rsidP="005D26C9">
            <w:pPr>
              <w:rPr>
                <w:lang w:val="ru-RU"/>
              </w:rPr>
            </w:pPr>
            <w:r w:rsidRPr="00B559B4">
              <w:rPr>
                <w:rFonts w:ascii="Times New Roman" w:eastAsia="Times New Roman" w:hAnsi="Times New Roman"/>
                <w:color w:val="000000"/>
                <w:w w:val="97"/>
                <w:sz w:val="16"/>
                <w:lang w:val="ru-RU"/>
              </w:rPr>
              <w:t xml:space="preserve">Официальная Россия: сервер органов государственной власти Российской Федерации </w:t>
            </w:r>
            <w:hyperlink r:id="rId16" w:history="1">
              <w:r w:rsidRPr="00200D9B">
                <w:rPr>
                  <w:rStyle w:val="aff9"/>
                  <w:rFonts w:ascii="Times New Roman" w:eastAsia="Times New Roman" w:hAnsi="Times New Roman"/>
                  <w:w w:val="97"/>
                  <w:sz w:val="16"/>
                </w:rPr>
                <w:t>http</w:t>
              </w:r>
              <w:r w:rsidRPr="00200D9B">
                <w:rPr>
                  <w:rStyle w:val="aff9"/>
                  <w:rFonts w:ascii="Times New Roman" w:eastAsia="Times New Roman" w:hAnsi="Times New Roman"/>
                  <w:w w:val="97"/>
                  <w:sz w:val="16"/>
                  <w:lang w:val="ru-RU"/>
                </w:rPr>
                <w:t>://</w:t>
              </w:r>
              <w:r w:rsidRPr="00200D9B">
                <w:rPr>
                  <w:rStyle w:val="aff9"/>
                  <w:rFonts w:ascii="Times New Roman" w:eastAsia="Times New Roman" w:hAnsi="Times New Roman"/>
                  <w:w w:val="97"/>
                  <w:sz w:val="16"/>
                </w:rPr>
                <w:t>www</w:t>
              </w:r>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gov</w:t>
              </w:r>
              <w:proofErr w:type="spellEnd"/>
              <w:r w:rsidRPr="00200D9B">
                <w:rPr>
                  <w:rStyle w:val="aff9"/>
                  <w:rFonts w:ascii="Times New Roman" w:eastAsia="Times New Roman" w:hAnsi="Times New Roman"/>
                  <w:w w:val="97"/>
                  <w:sz w:val="16"/>
                  <w:lang w:val="ru-RU"/>
                </w:rPr>
                <w:t>.</w:t>
              </w:r>
              <w:proofErr w:type="spellStart"/>
              <w:r w:rsidRPr="00200D9B">
                <w:rPr>
                  <w:rStyle w:val="aff9"/>
                  <w:rFonts w:ascii="Times New Roman" w:eastAsia="Times New Roman" w:hAnsi="Times New Roman"/>
                  <w:w w:val="97"/>
                  <w:sz w:val="16"/>
                </w:rPr>
                <w:t>ru</w:t>
              </w:r>
              <w:proofErr w:type="spellEnd"/>
            </w:hyperlink>
          </w:p>
        </w:tc>
      </w:tr>
      <w:tr w:rsidR="00FF35F8" w:rsidRPr="00EA2E34" w:rsidTr="00EA2E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4</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FF35F8" w:rsidRDefault="00EA2E34" w:rsidP="005D26C9">
            <w:pPr>
              <w:rPr>
                <w:rFonts w:ascii="Times New Roman" w:hAnsi="Times New Roman" w:cs="Times New Roman"/>
                <w:sz w:val="16"/>
                <w:szCs w:val="16"/>
              </w:rPr>
            </w:pPr>
            <w:r w:rsidRPr="00FF35F8">
              <w:rPr>
                <w:rFonts w:ascii="Times New Roman" w:hAnsi="Times New Roman" w:cs="Times New Roman"/>
                <w:sz w:val="16"/>
                <w:szCs w:val="16"/>
              </w:rPr>
              <w:t> </w:t>
            </w:r>
          </w:p>
        </w:tc>
      </w:tr>
      <w:tr w:rsidR="005D26C9" w:rsidRPr="00EA2E34" w:rsidTr="00EA2E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center"/>
              <w:rPr>
                <w:rFonts w:ascii="Times New Roman" w:eastAsia="Times New Roman" w:hAnsi="Times New Roman" w:cs="Times New Roman"/>
                <w:sz w:val="16"/>
                <w:szCs w:val="16"/>
                <w:lang w:val="ru-RU" w:eastAsia="ru-RU"/>
              </w:rPr>
            </w:pPr>
            <w:r w:rsidRPr="00EA2E34">
              <w:rPr>
                <w:rFonts w:ascii="Times New Roman" w:eastAsia="Times New Roman" w:hAnsi="Times New Roman" w:cs="Times New Roman"/>
                <w:sz w:val="16"/>
                <w:szCs w:val="16"/>
                <w:lang w:val="ru-RU"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16"/>
                <w:szCs w:val="16"/>
                <w:lang w:val="ru-RU" w:eastAsia="ru-RU"/>
              </w:rPr>
            </w:pPr>
            <w:r w:rsidRPr="00EA2E34">
              <w:rPr>
                <w:rFonts w:ascii="Times New Roman" w:eastAsia="Times New Roman" w:hAnsi="Times New Roman" w:cs="Times New Roman"/>
                <w:sz w:val="16"/>
                <w:szCs w:val="16"/>
                <w:lang w:val="ru-RU"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16"/>
                <w:szCs w:val="16"/>
                <w:lang w:val="ru-RU" w:eastAsia="ru-RU"/>
              </w:rPr>
            </w:pPr>
            <w:r w:rsidRPr="00EA2E34">
              <w:rPr>
                <w:rFonts w:ascii="Times New Roman" w:eastAsia="Times New Roman" w:hAnsi="Times New Roman" w:cs="Times New Roman"/>
                <w:sz w:val="16"/>
                <w:szCs w:val="16"/>
                <w:lang w:val="ru-RU" w:eastAsia="ru-RU"/>
              </w:rPr>
              <w:t> </w:t>
            </w:r>
            <w:r w:rsidR="005D26C9" w:rsidRPr="00FF35F8">
              <w:rPr>
                <w:rFonts w:ascii="Times New Roman" w:eastAsia="Times New Roman" w:hAnsi="Times New Roman" w:cs="Times New Roman"/>
                <w:sz w:val="16"/>
                <w:szCs w:val="16"/>
                <w:lang w:val="ru-RU" w:eastAsia="ru-RU"/>
              </w:rPr>
              <w:t>31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2E34" w:rsidRPr="00EA2E34" w:rsidRDefault="00EA2E34" w:rsidP="00EA2E34">
            <w:pPr>
              <w:spacing w:after="0" w:line="240" w:lineRule="auto"/>
              <w:jc w:val="both"/>
              <w:rPr>
                <w:rFonts w:ascii="Times New Roman" w:eastAsia="Times New Roman" w:hAnsi="Times New Roman" w:cs="Times New Roman"/>
                <w:sz w:val="24"/>
                <w:szCs w:val="24"/>
                <w:lang w:val="ru-RU" w:eastAsia="ru-RU"/>
              </w:rPr>
            </w:pPr>
            <w:r w:rsidRPr="00EA2E34">
              <w:rPr>
                <w:rFonts w:ascii="Times New Roman" w:eastAsia="Times New Roman" w:hAnsi="Times New Roman" w:cs="Times New Roman"/>
                <w:sz w:val="24"/>
                <w:szCs w:val="24"/>
                <w:lang w:val="ru-RU" w:eastAsia="ru-RU"/>
              </w:rPr>
              <w:t> </w:t>
            </w:r>
          </w:p>
        </w:tc>
      </w:tr>
    </w:tbl>
    <w:p w:rsidR="00633431" w:rsidRDefault="00633431">
      <w:pPr>
        <w:sectPr w:rsidR="00633431">
          <w:pgSz w:w="16840" w:h="11900"/>
          <w:pgMar w:top="284" w:right="640" w:bottom="1440" w:left="666" w:header="720" w:footer="720" w:gutter="0"/>
          <w:cols w:space="720" w:equalWidth="0">
            <w:col w:w="15534" w:space="0"/>
          </w:cols>
          <w:docGrid w:linePitch="360"/>
        </w:sectPr>
      </w:pPr>
    </w:p>
    <w:p w:rsidR="00633431" w:rsidRDefault="00633431">
      <w:pPr>
        <w:autoSpaceDE w:val="0"/>
        <w:autoSpaceDN w:val="0"/>
        <w:spacing w:after="78" w:line="220" w:lineRule="exact"/>
      </w:pPr>
    </w:p>
    <w:p w:rsidR="00633431" w:rsidRDefault="00851C86">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04"/>
        <w:gridCol w:w="2856"/>
        <w:gridCol w:w="734"/>
        <w:gridCol w:w="1620"/>
        <w:gridCol w:w="1668"/>
        <w:gridCol w:w="1236"/>
        <w:gridCol w:w="1934"/>
      </w:tblGrid>
      <w:tr w:rsidR="00633431">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62" w:lineRule="auto"/>
              <w:ind w:left="72" w:right="288"/>
            </w:pPr>
            <w:r>
              <w:rPr>
                <w:rFonts w:ascii="Times New Roman" w:eastAsia="Times New Roman" w:hAnsi="Times New Roman"/>
                <w:b/>
                <w:color w:val="000000"/>
                <w:sz w:val="24"/>
              </w:rPr>
              <w:t>Виды, формы контроля</w:t>
            </w:r>
          </w:p>
        </w:tc>
      </w:tr>
      <w:tr w:rsidR="0063343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33431" w:rsidRDefault="00633431"/>
        </w:tc>
        <w:tc>
          <w:tcPr>
            <w:tcW w:w="1512" w:type="dxa"/>
            <w:vMerge/>
            <w:tcBorders>
              <w:top w:val="single" w:sz="4" w:space="0" w:color="000000"/>
              <w:left w:val="single" w:sz="4" w:space="0" w:color="000000"/>
              <w:bottom w:val="single" w:sz="4" w:space="0" w:color="000000"/>
              <w:right w:val="single" w:sz="4" w:space="0" w:color="000000"/>
            </w:tcBorders>
          </w:tcPr>
          <w:p w:rsidR="00633431" w:rsidRDefault="00633431"/>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633431" w:rsidRDefault="00633431"/>
        </w:tc>
        <w:tc>
          <w:tcPr>
            <w:tcW w:w="1512" w:type="dxa"/>
            <w:vMerge/>
            <w:tcBorders>
              <w:top w:val="single" w:sz="4" w:space="0" w:color="000000"/>
              <w:left w:val="single" w:sz="4" w:space="0" w:color="000000"/>
              <w:bottom w:val="single" w:sz="4" w:space="0" w:color="000000"/>
              <w:right w:val="single" w:sz="4" w:space="0" w:color="000000"/>
            </w:tcBorders>
          </w:tcPr>
          <w:p w:rsidR="00633431" w:rsidRDefault="00633431"/>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FF35F8" w:rsidP="00FF35F8">
            <w:pPr>
              <w:autoSpaceDE w:val="0"/>
              <w:autoSpaceDN w:val="0"/>
              <w:spacing w:before="98" w:after="0" w:line="230" w:lineRule="auto"/>
              <w:rPr>
                <w:rFonts w:ascii="Times New Roman" w:hAnsi="Times New Roman" w:cs="Times New Roman"/>
                <w:sz w:val="24"/>
                <w:szCs w:val="24"/>
                <w:lang w:val="ru-RU"/>
              </w:rPr>
            </w:pPr>
            <w:proofErr w:type="spellStart"/>
            <w:r w:rsidRPr="00C15243">
              <w:rPr>
                <w:rFonts w:ascii="Times New Roman" w:eastAsia="Times New Roman" w:hAnsi="Times New Roman" w:cs="Times New Roman"/>
                <w:color w:val="000000"/>
                <w:sz w:val="24"/>
                <w:szCs w:val="24"/>
              </w:rPr>
              <w:t>Введение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02.09.2021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B444ED" w:rsidP="00B444ED">
            <w:pPr>
              <w:spacing w:after="0" w:line="240" w:lineRule="auto"/>
              <w:ind w:left="106" w:hanging="14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 Природа человека и его деятельность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09.09.2021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A13C9">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B444ED" w:rsidP="00B444ED">
            <w:pPr>
              <w:spacing w:after="0" w:line="240" w:lineRule="auto"/>
              <w:ind w:left="106" w:hanging="142"/>
              <w:rPr>
                <w:rFonts w:ascii="Times New Roman" w:eastAsia="Times New Roman" w:hAnsi="Times New Roman" w:cs="Times New Roman"/>
                <w:color w:val="000000"/>
                <w:sz w:val="24"/>
                <w:szCs w:val="24"/>
                <w:lang w:val="ru-RU"/>
              </w:rPr>
            </w:pPr>
            <w:r w:rsidRPr="00C15243">
              <w:rPr>
                <w:rFonts w:ascii="Times New Roman" w:eastAsia="Times New Roman" w:hAnsi="Times New Roman" w:cs="Times New Roman"/>
                <w:color w:val="000000"/>
                <w:sz w:val="24"/>
                <w:szCs w:val="24"/>
                <w:lang w:val="ru-RU"/>
              </w:rPr>
              <w:t>Взаимодействие человека и окружающей среды</w:t>
            </w:r>
          </w:p>
          <w:p w:rsidR="00B444ED" w:rsidRPr="00C15243" w:rsidRDefault="00B444ED" w:rsidP="00B444ED">
            <w:pPr>
              <w:spacing w:after="0" w:line="240" w:lineRule="auto"/>
              <w:ind w:left="106" w:hanging="142"/>
              <w:rPr>
                <w:rFonts w:ascii="Times New Roman" w:eastAsia="Times New Roman" w:hAnsi="Times New Roman" w:cs="Times New Roman"/>
                <w:color w:val="000000"/>
                <w:sz w:val="24"/>
                <w:szCs w:val="24"/>
                <w:lang w:val="ru-RU"/>
              </w:rPr>
            </w:pPr>
          </w:p>
          <w:p w:rsidR="00B444ED" w:rsidRPr="00C15243" w:rsidRDefault="00B444ED" w:rsidP="00B444ED">
            <w:pPr>
              <w:spacing w:after="0" w:line="240" w:lineRule="auto"/>
              <w:ind w:left="106" w:hanging="142"/>
              <w:rPr>
                <w:rFonts w:ascii="Times New Roman" w:eastAsia="Times New Roman" w:hAnsi="Times New Roman" w:cs="Times New Roman"/>
                <w:color w:val="000000"/>
                <w:sz w:val="24"/>
                <w:szCs w:val="24"/>
                <w:lang w:val="ru-RU"/>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444ED" w:rsidRPr="00C15243" w:rsidRDefault="00B444ED">
            <w:pPr>
              <w:rPr>
                <w:rFonts w:ascii="Times New Roman" w:hAnsi="Times New Roman" w:cs="Times New Roman"/>
                <w:sz w:val="24"/>
                <w:szCs w:val="24"/>
                <w:lang w:val="ru-RU"/>
              </w:rPr>
            </w:pPr>
          </w:p>
          <w:p w:rsidR="00B444ED" w:rsidRPr="00C15243" w:rsidRDefault="00B444ED">
            <w:pPr>
              <w:rPr>
                <w:rFonts w:ascii="Times New Roman" w:hAnsi="Times New Roman" w:cs="Times New Roman"/>
                <w:sz w:val="24"/>
                <w:szCs w:val="24"/>
                <w:lang w:val="ru-RU"/>
              </w:rPr>
            </w:pPr>
          </w:p>
          <w:p w:rsidR="00B444ED" w:rsidRPr="00C15243" w:rsidRDefault="00B444ED">
            <w:pPr>
              <w:rPr>
                <w:rFonts w:ascii="Times New Roman" w:hAnsi="Times New Roman" w:cs="Times New Roman"/>
                <w:sz w:val="24"/>
                <w:szCs w:val="24"/>
                <w:lang w:val="ru-RU"/>
              </w:rPr>
            </w:pPr>
          </w:p>
          <w:p w:rsidR="00B444ED" w:rsidRPr="00C15243" w:rsidRDefault="00B444ED">
            <w:pPr>
              <w:rPr>
                <w:rFonts w:ascii="Times New Roman" w:hAnsi="Times New Roman" w:cs="Times New Roman"/>
                <w:sz w:val="24"/>
                <w:szCs w:val="24"/>
                <w:lang w:val="ru-RU"/>
              </w:rPr>
            </w:pPr>
          </w:p>
          <w:p w:rsidR="00B444ED" w:rsidRPr="00C15243" w:rsidRDefault="00B444ED">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16.09.2021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ind w:left="72" w:right="144"/>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Самооценка с </w:t>
            </w:r>
            <w:r w:rsidRPr="00C15243">
              <w:rPr>
                <w:rFonts w:ascii="Times New Roman" w:hAnsi="Times New Roman" w:cs="Times New Roman"/>
                <w:sz w:val="24"/>
                <w:szCs w:val="24"/>
                <w:lang w:val="ru-RU"/>
              </w:rPr>
              <w:br/>
            </w:r>
            <w:proofErr w:type="spellStart"/>
            <w:r w:rsidRPr="00C15243">
              <w:rPr>
                <w:rFonts w:ascii="Times New Roman" w:eastAsia="Times New Roman" w:hAnsi="Times New Roman" w:cs="Times New Roman"/>
                <w:color w:val="000000"/>
                <w:sz w:val="24"/>
                <w:szCs w:val="24"/>
                <w:lang w:val="ru-RU"/>
              </w:rPr>
              <w:t>использованием</w:t>
            </w:r>
            <w:proofErr w:type="gramStart"/>
            <w:r w:rsidRPr="00C15243">
              <w:rPr>
                <w:rFonts w:ascii="Times New Roman" w:eastAsia="Times New Roman" w:hAnsi="Times New Roman" w:cs="Times New Roman"/>
                <w:color w:val="000000"/>
                <w:sz w:val="24"/>
                <w:szCs w:val="24"/>
                <w:lang w:val="ru-RU"/>
              </w:rPr>
              <w:t>«О</w:t>
            </w:r>
            <w:proofErr w:type="gramEnd"/>
            <w:r w:rsidRPr="00C15243">
              <w:rPr>
                <w:rFonts w:ascii="Times New Roman" w:eastAsia="Times New Roman" w:hAnsi="Times New Roman" w:cs="Times New Roman"/>
                <w:color w:val="000000"/>
                <w:sz w:val="24"/>
                <w:szCs w:val="24"/>
                <w:lang w:val="ru-RU"/>
              </w:rPr>
              <w:t>ценочного</w:t>
            </w:r>
            <w:proofErr w:type="spellEnd"/>
            <w:r w:rsidRPr="00C15243">
              <w:rPr>
                <w:rFonts w:ascii="Times New Roman" w:eastAsia="Times New Roman" w:hAnsi="Times New Roman" w:cs="Times New Roman"/>
                <w:color w:val="000000"/>
                <w:sz w:val="24"/>
                <w:szCs w:val="24"/>
                <w:lang w:val="ru-RU"/>
              </w:rPr>
              <w:t xml:space="preserve"> </w:t>
            </w:r>
            <w:r w:rsidRPr="00C15243">
              <w:rPr>
                <w:rFonts w:ascii="Times New Roman" w:hAnsi="Times New Roman" w:cs="Times New Roman"/>
                <w:sz w:val="24"/>
                <w:szCs w:val="24"/>
                <w:lang w:val="ru-RU"/>
              </w:rPr>
              <w:br/>
            </w:r>
            <w:r w:rsidRPr="00C15243">
              <w:rPr>
                <w:rFonts w:ascii="Times New Roman" w:eastAsia="Times New Roman" w:hAnsi="Times New Roman" w:cs="Times New Roman"/>
                <w:color w:val="000000"/>
                <w:sz w:val="24"/>
                <w:szCs w:val="24"/>
                <w:lang w:val="ru-RU"/>
              </w:rPr>
              <w:t>листа»;</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B444ED">
            <w:pPr>
              <w:autoSpaceDE w:val="0"/>
              <w:autoSpaceDN w:val="0"/>
              <w:spacing w:before="98" w:after="0" w:line="262" w:lineRule="auto"/>
              <w:ind w:left="72"/>
              <w:rPr>
                <w:rFonts w:ascii="Times New Roman" w:hAnsi="Times New Roman" w:cs="Times New Roman"/>
                <w:sz w:val="24"/>
                <w:szCs w:val="24"/>
                <w:lang w:val="ru-RU"/>
              </w:rPr>
            </w:pPr>
            <w:r w:rsidRPr="00C15243">
              <w:rPr>
                <w:rFonts w:ascii="Times New Roman" w:hAnsi="Times New Roman" w:cs="Times New Roman"/>
                <w:sz w:val="24"/>
                <w:szCs w:val="24"/>
                <w:lang w:val="ru-RU"/>
              </w:rPr>
              <w:t>Что связывает людей в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23.09.2021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Тестирование;</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B444ED"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Общественный прогресс. Глобальные проблемы современности</w:t>
            </w:r>
            <w:r w:rsidR="00C63CB9" w:rsidRPr="00C15243">
              <w:rPr>
                <w:rFonts w:ascii="Times New Roman" w:hAnsi="Times New Roman" w:cs="Times New Roman"/>
                <w:sz w:val="24"/>
                <w:szCs w:val="24"/>
                <w:lang w:val="ru-RU"/>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30.09.2021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Практическая работа;</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Личность. Мировоззрение.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07.10.2021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576"/>
              <w:rPr>
                <w:rFonts w:ascii="Times New Roman" w:hAnsi="Times New Roman" w:cs="Times New Roman"/>
                <w:sz w:val="24"/>
                <w:szCs w:val="24"/>
                <w:lang w:val="ru-RU"/>
              </w:rPr>
            </w:pPr>
            <w:r w:rsidRPr="00C15243">
              <w:rPr>
                <w:rFonts w:ascii="Times New Roman" w:hAnsi="Times New Roman" w:cs="Times New Roman"/>
                <w:sz w:val="24"/>
                <w:szCs w:val="24"/>
                <w:lang w:val="ru-RU"/>
              </w:rPr>
              <w:t>Личность и общество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14.10.2021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lang w:val="ru-RU"/>
              </w:rPr>
              <w:t xml:space="preserve">Контрольная </w:t>
            </w:r>
            <w:proofErr w:type="spellStart"/>
            <w:r w:rsidRPr="00C15243">
              <w:rPr>
                <w:rFonts w:ascii="Times New Roman" w:eastAsia="Times New Roman" w:hAnsi="Times New Roman" w:cs="Times New Roman"/>
                <w:color w:val="000000"/>
                <w:sz w:val="24"/>
                <w:szCs w:val="24"/>
              </w:rPr>
              <w:t>работа</w:t>
            </w:r>
            <w:proofErr w:type="spellEnd"/>
            <w:r w:rsidRPr="00C15243">
              <w:rPr>
                <w:rFonts w:ascii="Times New Roman" w:eastAsia="Times New Roman" w:hAnsi="Times New Roman" w:cs="Times New Roman"/>
                <w:color w:val="000000"/>
                <w:sz w:val="24"/>
                <w:szCs w:val="24"/>
              </w:rPr>
              <w:t>;</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432"/>
              <w:rPr>
                <w:rFonts w:ascii="Times New Roman" w:hAnsi="Times New Roman" w:cs="Times New Roman"/>
                <w:sz w:val="24"/>
                <w:szCs w:val="24"/>
                <w:lang w:val="ru-RU"/>
              </w:rPr>
            </w:pPr>
            <w:r w:rsidRPr="00C15243">
              <w:rPr>
                <w:rFonts w:ascii="Times New Roman" w:hAnsi="Times New Roman" w:cs="Times New Roman"/>
                <w:sz w:val="24"/>
                <w:szCs w:val="24"/>
                <w:lang w:val="ru-RU"/>
              </w:rPr>
              <w:t>Сфера духовной жизни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21.10.2021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71" w:lineRule="auto"/>
              <w:ind w:right="720"/>
              <w:rPr>
                <w:rFonts w:ascii="Times New Roman" w:hAnsi="Times New Roman" w:cs="Times New Roman"/>
                <w:sz w:val="24"/>
                <w:szCs w:val="24"/>
                <w:lang w:val="ru-RU"/>
              </w:rPr>
            </w:pPr>
            <w:r w:rsidRPr="00C15243">
              <w:rPr>
                <w:rFonts w:ascii="Times New Roman" w:hAnsi="Times New Roman" w:cs="Times New Roman"/>
                <w:sz w:val="24"/>
                <w:szCs w:val="24"/>
                <w:lang w:val="ru-RU"/>
              </w:rPr>
              <w:t>Основные ценности и нормы морали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11.11.2021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Практическая работа;</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Долг и совесть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 xml:space="preserve">18.11.2021 </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 xml:space="preserve"> Устный опрос;</w:t>
            </w:r>
          </w:p>
        </w:tc>
      </w:tr>
      <w:tr w:rsidR="00633431" w:rsidRPr="00C15243">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100" w:after="0" w:line="262"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Моральный выбор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25.11.2021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Образование и наука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02.12.2021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Тестирование;</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 </w:t>
            </w:r>
            <w:r w:rsidR="00C63CB9" w:rsidRPr="00C15243">
              <w:rPr>
                <w:rFonts w:ascii="Times New Roman" w:eastAsia="Times New Roman" w:hAnsi="Times New Roman" w:cs="Times New Roman"/>
                <w:color w:val="000000"/>
                <w:sz w:val="24"/>
                <w:szCs w:val="24"/>
                <w:lang w:val="ru-RU"/>
              </w:rPr>
              <w:t>Религиозные нормы. Мировые религии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 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09.12.2021 </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tabs>
                <w:tab w:val="left" w:pos="156"/>
              </w:tabs>
              <w:autoSpaceDE w:val="0"/>
              <w:autoSpaceDN w:val="0"/>
              <w:spacing w:before="98" w:after="0" w:line="262" w:lineRule="auto"/>
              <w:ind w:right="43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 Письменный </w:t>
            </w:r>
            <w:r w:rsidRPr="00C15243">
              <w:rPr>
                <w:rFonts w:ascii="Times New Roman" w:hAnsi="Times New Roman" w:cs="Times New Roman"/>
                <w:sz w:val="24"/>
                <w:szCs w:val="24"/>
                <w:lang w:val="ru-RU"/>
              </w:rPr>
              <w:tab/>
            </w:r>
            <w:r w:rsidRPr="00C15243">
              <w:rPr>
                <w:rFonts w:ascii="Times New Roman" w:eastAsia="Times New Roman" w:hAnsi="Times New Roman" w:cs="Times New Roman"/>
                <w:color w:val="000000"/>
                <w:sz w:val="24"/>
                <w:szCs w:val="24"/>
                <w:lang w:val="ru-RU"/>
              </w:rPr>
              <w:t>контроль;</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288"/>
              <w:rPr>
                <w:rFonts w:ascii="Times New Roman" w:hAnsi="Times New Roman" w:cs="Times New Roman"/>
                <w:sz w:val="24"/>
                <w:szCs w:val="24"/>
                <w:lang w:val="ru-RU"/>
              </w:rPr>
            </w:pPr>
            <w:r w:rsidRPr="00C15243">
              <w:rPr>
                <w:rFonts w:ascii="Times New Roman" w:hAnsi="Times New Roman" w:cs="Times New Roman"/>
                <w:sz w:val="24"/>
                <w:szCs w:val="24"/>
                <w:lang w:val="ru-RU"/>
              </w:rPr>
              <w:t>Социальные различия в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16.12.2021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288"/>
              <w:rPr>
                <w:rFonts w:ascii="Times New Roman" w:hAnsi="Times New Roman" w:cs="Times New Roman"/>
                <w:sz w:val="24"/>
                <w:szCs w:val="24"/>
                <w:lang w:val="ru-RU"/>
              </w:rPr>
            </w:pPr>
            <w:r w:rsidRPr="00C15243">
              <w:rPr>
                <w:rFonts w:ascii="Times New Roman" w:hAnsi="Times New Roman" w:cs="Times New Roman"/>
                <w:sz w:val="24"/>
                <w:szCs w:val="24"/>
                <w:lang w:val="ru-RU"/>
              </w:rPr>
              <w:t>Основные социальные группы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23.12.2021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lang w:val="ru-RU"/>
              </w:rPr>
              <w:t xml:space="preserve">Письменный </w:t>
            </w:r>
            <w:proofErr w:type="spellStart"/>
            <w:r w:rsidRPr="00C15243">
              <w:rPr>
                <w:rFonts w:ascii="Times New Roman" w:eastAsia="Times New Roman" w:hAnsi="Times New Roman" w:cs="Times New Roman"/>
                <w:color w:val="000000"/>
                <w:sz w:val="24"/>
                <w:szCs w:val="24"/>
              </w:rPr>
              <w:t>контроль</w:t>
            </w:r>
            <w:proofErr w:type="spellEnd"/>
            <w:r w:rsidRPr="00C15243">
              <w:rPr>
                <w:rFonts w:ascii="Times New Roman" w:eastAsia="Times New Roman" w:hAnsi="Times New Roman" w:cs="Times New Roman"/>
                <w:color w:val="000000"/>
                <w:sz w:val="24"/>
                <w:szCs w:val="24"/>
              </w:rPr>
              <w:t>;</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Нации и межнациональные отношения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13.01.2022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288"/>
              <w:rPr>
                <w:rFonts w:ascii="Times New Roman" w:hAnsi="Times New Roman" w:cs="Times New Roman"/>
                <w:sz w:val="24"/>
                <w:szCs w:val="24"/>
                <w:lang w:val="ru-RU"/>
              </w:rPr>
            </w:pPr>
            <w:r w:rsidRPr="00C15243">
              <w:rPr>
                <w:rFonts w:ascii="Times New Roman" w:hAnsi="Times New Roman" w:cs="Times New Roman"/>
                <w:sz w:val="24"/>
                <w:szCs w:val="24"/>
                <w:lang w:val="ru-RU"/>
              </w:rPr>
              <w:t>Отклоняющееся поведение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20.01.2022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bl>
    <w:p w:rsidR="00633431" w:rsidRPr="00C15243" w:rsidRDefault="00633431">
      <w:pPr>
        <w:autoSpaceDE w:val="0"/>
        <w:autoSpaceDN w:val="0"/>
        <w:spacing w:after="0" w:line="14" w:lineRule="exact"/>
        <w:rPr>
          <w:rFonts w:ascii="Times New Roman" w:hAnsi="Times New Roman" w:cs="Times New Roman"/>
          <w:sz w:val="24"/>
          <w:szCs w:val="24"/>
        </w:rPr>
      </w:pPr>
    </w:p>
    <w:p w:rsidR="00633431" w:rsidRPr="00C15243" w:rsidRDefault="00633431">
      <w:pPr>
        <w:rPr>
          <w:rFonts w:ascii="Times New Roman" w:hAnsi="Times New Roman" w:cs="Times New Roman"/>
          <w:sz w:val="24"/>
          <w:szCs w:val="24"/>
        </w:rPr>
        <w:sectPr w:rsidR="00633431" w:rsidRPr="00C15243">
          <w:pgSz w:w="11900" w:h="16840"/>
          <w:pgMar w:top="298" w:right="650" w:bottom="290" w:left="666" w:header="720" w:footer="720" w:gutter="0"/>
          <w:cols w:space="720" w:equalWidth="0">
            <w:col w:w="10584" w:space="0"/>
          </w:cols>
          <w:docGrid w:linePitch="360"/>
        </w:sectPr>
      </w:pPr>
    </w:p>
    <w:p w:rsidR="00633431" w:rsidRPr="00C15243" w:rsidRDefault="00633431">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2856"/>
        <w:gridCol w:w="734"/>
        <w:gridCol w:w="1620"/>
        <w:gridCol w:w="1668"/>
        <w:gridCol w:w="1236"/>
        <w:gridCol w:w="1934"/>
      </w:tblGrid>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Социальная сфера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27.01.2022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Практическая работа;</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144"/>
              <w:rPr>
                <w:rFonts w:ascii="Times New Roman" w:hAnsi="Times New Roman" w:cs="Times New Roman"/>
                <w:sz w:val="24"/>
                <w:szCs w:val="24"/>
                <w:lang w:val="ru-RU"/>
              </w:rPr>
            </w:pPr>
            <w:r w:rsidRPr="00C15243">
              <w:rPr>
                <w:rFonts w:ascii="Times New Roman" w:hAnsi="Times New Roman" w:cs="Times New Roman"/>
                <w:sz w:val="24"/>
                <w:szCs w:val="24"/>
                <w:lang w:val="ru-RU"/>
              </w:rPr>
              <w:t>Экономика и ее роль в жизни общества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04.02.2022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Основные вопросы экономики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10.02.2022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Контрольная работа;</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Собственность и ее формы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17.02.2022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144"/>
              <w:rPr>
                <w:rFonts w:ascii="Times New Roman" w:hAnsi="Times New Roman" w:cs="Times New Roman"/>
                <w:sz w:val="24"/>
                <w:szCs w:val="24"/>
                <w:lang w:val="ru-RU"/>
              </w:rPr>
            </w:pPr>
            <w:r w:rsidRPr="00C15243">
              <w:rPr>
                <w:rFonts w:ascii="Times New Roman" w:hAnsi="Times New Roman" w:cs="Times New Roman"/>
                <w:sz w:val="24"/>
                <w:szCs w:val="24"/>
                <w:lang w:val="ru-RU"/>
              </w:rPr>
              <w:t>Рыночное регулирование экономики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24.02.2022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100" w:after="0" w:line="271" w:lineRule="auto"/>
              <w:ind w:right="1184"/>
              <w:jc w:val="both"/>
              <w:rPr>
                <w:rFonts w:ascii="Times New Roman" w:hAnsi="Times New Roman" w:cs="Times New Roman"/>
                <w:sz w:val="24"/>
                <w:szCs w:val="24"/>
                <w:lang w:val="ru-RU"/>
              </w:rPr>
            </w:pPr>
            <w:r w:rsidRPr="00C15243">
              <w:rPr>
                <w:rFonts w:ascii="Times New Roman" w:hAnsi="Times New Roman" w:cs="Times New Roman"/>
                <w:sz w:val="24"/>
                <w:szCs w:val="24"/>
                <w:lang w:val="ru-RU"/>
              </w:rPr>
              <w:t>Производство. Товары и услуги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03.03.2022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24.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144"/>
              <w:rPr>
                <w:rFonts w:ascii="Times New Roman" w:hAnsi="Times New Roman" w:cs="Times New Roman"/>
                <w:sz w:val="24"/>
                <w:szCs w:val="24"/>
                <w:lang w:val="ru-RU"/>
              </w:rPr>
            </w:pPr>
            <w:r w:rsidRPr="00C15243">
              <w:rPr>
                <w:rFonts w:ascii="Times New Roman" w:hAnsi="Times New Roman" w:cs="Times New Roman"/>
                <w:sz w:val="24"/>
                <w:szCs w:val="24"/>
                <w:lang w:val="ru-RU"/>
              </w:rPr>
              <w:t>Этика предпринимательства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10.03.2022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Практическая работа;</w:t>
            </w:r>
          </w:p>
        </w:tc>
      </w:tr>
      <w:tr w:rsidR="00633431" w:rsidRPr="00CA13C9">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25.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Роль государства в рыночной экономике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17.03.2022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ind w:left="72" w:right="144"/>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Самооценка с </w:t>
            </w:r>
            <w:r w:rsidRPr="00C15243">
              <w:rPr>
                <w:rFonts w:ascii="Times New Roman" w:hAnsi="Times New Roman" w:cs="Times New Roman"/>
                <w:sz w:val="24"/>
                <w:szCs w:val="24"/>
                <w:lang w:val="ru-RU"/>
              </w:rPr>
              <w:br/>
            </w:r>
            <w:proofErr w:type="spellStart"/>
            <w:r w:rsidRPr="00C15243">
              <w:rPr>
                <w:rFonts w:ascii="Times New Roman" w:eastAsia="Times New Roman" w:hAnsi="Times New Roman" w:cs="Times New Roman"/>
                <w:color w:val="000000"/>
                <w:sz w:val="24"/>
                <w:szCs w:val="24"/>
                <w:lang w:val="ru-RU"/>
              </w:rPr>
              <w:t>использованием</w:t>
            </w:r>
            <w:proofErr w:type="gramStart"/>
            <w:r w:rsidRPr="00C15243">
              <w:rPr>
                <w:rFonts w:ascii="Times New Roman" w:eastAsia="Times New Roman" w:hAnsi="Times New Roman" w:cs="Times New Roman"/>
                <w:color w:val="000000"/>
                <w:sz w:val="24"/>
                <w:szCs w:val="24"/>
                <w:lang w:val="ru-RU"/>
              </w:rPr>
              <w:t>«О</w:t>
            </w:r>
            <w:proofErr w:type="gramEnd"/>
            <w:r w:rsidRPr="00C15243">
              <w:rPr>
                <w:rFonts w:ascii="Times New Roman" w:eastAsia="Times New Roman" w:hAnsi="Times New Roman" w:cs="Times New Roman"/>
                <w:color w:val="000000"/>
                <w:sz w:val="24"/>
                <w:szCs w:val="24"/>
                <w:lang w:val="ru-RU"/>
              </w:rPr>
              <w:t>ценочного</w:t>
            </w:r>
            <w:proofErr w:type="spellEnd"/>
            <w:r w:rsidRPr="00C15243">
              <w:rPr>
                <w:rFonts w:ascii="Times New Roman" w:eastAsia="Times New Roman" w:hAnsi="Times New Roman" w:cs="Times New Roman"/>
                <w:color w:val="000000"/>
                <w:sz w:val="24"/>
                <w:szCs w:val="24"/>
                <w:lang w:val="ru-RU"/>
              </w:rPr>
              <w:t xml:space="preserve"> </w:t>
            </w:r>
            <w:r w:rsidRPr="00C15243">
              <w:rPr>
                <w:rFonts w:ascii="Times New Roman" w:hAnsi="Times New Roman" w:cs="Times New Roman"/>
                <w:sz w:val="24"/>
                <w:szCs w:val="24"/>
                <w:lang w:val="ru-RU"/>
              </w:rPr>
              <w:br/>
            </w:r>
            <w:r w:rsidRPr="00C15243">
              <w:rPr>
                <w:rFonts w:ascii="Times New Roman" w:eastAsia="Times New Roman" w:hAnsi="Times New Roman" w:cs="Times New Roman"/>
                <w:color w:val="000000"/>
                <w:sz w:val="24"/>
                <w:szCs w:val="24"/>
                <w:lang w:val="ru-RU"/>
              </w:rPr>
              <w:t>листа»;</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Налоги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31.03.2022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Неравенство доходов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07.04.2022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Семейное потребление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14.04.2022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432"/>
              <w:rPr>
                <w:rFonts w:ascii="Times New Roman" w:hAnsi="Times New Roman" w:cs="Times New Roman"/>
                <w:sz w:val="24"/>
                <w:szCs w:val="24"/>
                <w:lang w:val="ru-RU"/>
              </w:rPr>
            </w:pPr>
            <w:r w:rsidRPr="00C15243">
              <w:rPr>
                <w:rFonts w:ascii="Times New Roman" w:hAnsi="Times New Roman" w:cs="Times New Roman"/>
                <w:sz w:val="24"/>
                <w:szCs w:val="24"/>
                <w:lang w:val="ru-RU"/>
              </w:rPr>
              <w:t>Инфляция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21.04.2022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100"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Занятость и безработица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28.04.2022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Письменный контроль;</w:t>
            </w:r>
          </w:p>
        </w:tc>
      </w:tr>
      <w:tr w:rsidR="00633431" w:rsidRPr="00CA13C9">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100"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Мировое хозяйство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05.05.2022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100" w:after="0"/>
              <w:ind w:left="72" w:right="144"/>
              <w:rPr>
                <w:rFonts w:ascii="Times New Roman" w:hAnsi="Times New Roman" w:cs="Times New Roman"/>
                <w:sz w:val="24"/>
                <w:szCs w:val="24"/>
                <w:lang w:val="ru-RU"/>
              </w:rPr>
            </w:pPr>
            <w:r w:rsidRPr="00C15243">
              <w:rPr>
                <w:rFonts w:ascii="Times New Roman" w:eastAsia="Times New Roman" w:hAnsi="Times New Roman" w:cs="Times New Roman"/>
                <w:color w:val="000000"/>
                <w:sz w:val="24"/>
                <w:szCs w:val="24"/>
                <w:lang w:val="ru-RU"/>
              </w:rPr>
              <w:t xml:space="preserve">Самооценка с </w:t>
            </w:r>
            <w:r w:rsidRPr="00C15243">
              <w:rPr>
                <w:rFonts w:ascii="Times New Roman" w:hAnsi="Times New Roman" w:cs="Times New Roman"/>
                <w:sz w:val="24"/>
                <w:szCs w:val="24"/>
                <w:lang w:val="ru-RU"/>
              </w:rPr>
              <w:br/>
            </w:r>
            <w:proofErr w:type="spellStart"/>
            <w:r w:rsidRPr="00C15243">
              <w:rPr>
                <w:rFonts w:ascii="Times New Roman" w:eastAsia="Times New Roman" w:hAnsi="Times New Roman" w:cs="Times New Roman"/>
                <w:color w:val="000000"/>
                <w:sz w:val="24"/>
                <w:szCs w:val="24"/>
                <w:lang w:val="ru-RU"/>
              </w:rPr>
              <w:t>использованием</w:t>
            </w:r>
            <w:proofErr w:type="gramStart"/>
            <w:r w:rsidRPr="00C15243">
              <w:rPr>
                <w:rFonts w:ascii="Times New Roman" w:eastAsia="Times New Roman" w:hAnsi="Times New Roman" w:cs="Times New Roman"/>
                <w:color w:val="000000"/>
                <w:sz w:val="24"/>
                <w:szCs w:val="24"/>
                <w:lang w:val="ru-RU"/>
              </w:rPr>
              <w:t>«О</w:t>
            </w:r>
            <w:proofErr w:type="gramEnd"/>
            <w:r w:rsidRPr="00C15243">
              <w:rPr>
                <w:rFonts w:ascii="Times New Roman" w:eastAsia="Times New Roman" w:hAnsi="Times New Roman" w:cs="Times New Roman"/>
                <w:color w:val="000000"/>
                <w:sz w:val="24"/>
                <w:szCs w:val="24"/>
                <w:lang w:val="ru-RU"/>
              </w:rPr>
              <w:t>ценочного</w:t>
            </w:r>
            <w:proofErr w:type="spellEnd"/>
            <w:r w:rsidRPr="00C15243">
              <w:rPr>
                <w:rFonts w:ascii="Times New Roman" w:eastAsia="Times New Roman" w:hAnsi="Times New Roman" w:cs="Times New Roman"/>
                <w:color w:val="000000"/>
                <w:sz w:val="24"/>
                <w:szCs w:val="24"/>
                <w:lang w:val="ru-RU"/>
              </w:rPr>
              <w:t xml:space="preserve"> </w:t>
            </w:r>
            <w:r w:rsidRPr="00C15243">
              <w:rPr>
                <w:rFonts w:ascii="Times New Roman" w:hAnsi="Times New Roman" w:cs="Times New Roman"/>
                <w:sz w:val="24"/>
                <w:szCs w:val="24"/>
                <w:lang w:val="ru-RU"/>
              </w:rPr>
              <w:br/>
            </w:r>
            <w:r w:rsidRPr="00C15243">
              <w:rPr>
                <w:rFonts w:ascii="Times New Roman" w:eastAsia="Times New Roman" w:hAnsi="Times New Roman" w:cs="Times New Roman"/>
                <w:color w:val="000000"/>
                <w:sz w:val="24"/>
                <w:szCs w:val="24"/>
                <w:lang w:val="ru-RU"/>
              </w:rPr>
              <w:t>листа»;</w:t>
            </w:r>
          </w:p>
        </w:tc>
      </w:tr>
      <w:tr w:rsidR="00633431" w:rsidRPr="00C15243">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30" w:lineRule="auto"/>
              <w:rPr>
                <w:rFonts w:ascii="Times New Roman" w:hAnsi="Times New Roman" w:cs="Times New Roman"/>
                <w:sz w:val="24"/>
                <w:szCs w:val="24"/>
                <w:lang w:val="ru-RU"/>
              </w:rPr>
            </w:pPr>
            <w:r w:rsidRPr="00C15243">
              <w:rPr>
                <w:rFonts w:ascii="Times New Roman" w:hAnsi="Times New Roman" w:cs="Times New Roman"/>
                <w:sz w:val="24"/>
                <w:szCs w:val="24"/>
                <w:lang w:val="ru-RU"/>
              </w:rPr>
              <w:t>Экономика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12.05.2022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Устный опрос;</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pPr>
              <w:autoSpaceDE w:val="0"/>
              <w:autoSpaceDN w:val="0"/>
              <w:spacing w:before="98" w:after="0" w:line="262" w:lineRule="auto"/>
              <w:ind w:left="72" w:right="576"/>
              <w:rPr>
                <w:rFonts w:ascii="Times New Roman" w:hAnsi="Times New Roman" w:cs="Times New Roman"/>
                <w:sz w:val="24"/>
                <w:szCs w:val="24"/>
                <w:lang w:val="ru-RU"/>
              </w:rPr>
            </w:pPr>
            <w:r w:rsidRPr="00C15243">
              <w:rPr>
                <w:rFonts w:ascii="Times New Roman" w:hAnsi="Times New Roman" w:cs="Times New Roman"/>
                <w:sz w:val="24"/>
                <w:szCs w:val="24"/>
                <w:lang w:val="ru-RU"/>
              </w:rPr>
              <w:t>Экономика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19.05.2022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Тестирование;</w:t>
            </w:r>
          </w:p>
        </w:tc>
      </w:tr>
      <w:tr w:rsidR="00633431" w:rsidRPr="00C1524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34.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C63CB9" w:rsidP="00FF35F8">
            <w:pPr>
              <w:autoSpaceDE w:val="0"/>
              <w:autoSpaceDN w:val="0"/>
              <w:spacing w:before="98" w:after="0" w:line="262" w:lineRule="auto"/>
              <w:ind w:right="576"/>
              <w:rPr>
                <w:rFonts w:ascii="Times New Roman" w:hAnsi="Times New Roman" w:cs="Times New Roman"/>
                <w:sz w:val="24"/>
                <w:szCs w:val="24"/>
                <w:lang w:val="ru-RU"/>
              </w:rPr>
            </w:pPr>
            <w:r w:rsidRPr="00C15243">
              <w:rPr>
                <w:rFonts w:ascii="Times New Roman" w:hAnsi="Times New Roman" w:cs="Times New Roman"/>
                <w:sz w:val="24"/>
                <w:szCs w:val="24"/>
                <w:lang w:val="ru-RU"/>
              </w:rPr>
              <w:t>Итоговый урок по курсу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ind w:left="7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633431">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30" w:lineRule="auto"/>
              <w:jc w:val="center"/>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26.05.2022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C15243" w:rsidRDefault="00851C86">
            <w:pPr>
              <w:autoSpaceDE w:val="0"/>
              <w:autoSpaceDN w:val="0"/>
              <w:spacing w:before="98" w:after="0" w:line="262" w:lineRule="auto"/>
              <w:ind w:left="72" w:right="432"/>
              <w:rPr>
                <w:rFonts w:ascii="Times New Roman" w:hAnsi="Times New Roman" w:cs="Times New Roman"/>
                <w:sz w:val="24"/>
                <w:szCs w:val="24"/>
              </w:rPr>
            </w:pPr>
            <w:r w:rsidRPr="00C15243">
              <w:rPr>
                <w:rFonts w:ascii="Times New Roman" w:eastAsia="Times New Roman" w:hAnsi="Times New Roman" w:cs="Times New Roman"/>
                <w:color w:val="000000"/>
                <w:sz w:val="24"/>
                <w:szCs w:val="24"/>
              </w:rPr>
              <w:t>Контрольная работа;</w:t>
            </w:r>
          </w:p>
        </w:tc>
      </w:tr>
      <w:tr w:rsidR="00633431">
        <w:trPr>
          <w:trHeight w:hRule="exact" w:val="808"/>
        </w:trPr>
        <w:tc>
          <w:tcPr>
            <w:tcW w:w="33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Pr="00851C86" w:rsidRDefault="00851C86">
            <w:pPr>
              <w:autoSpaceDE w:val="0"/>
              <w:autoSpaceDN w:val="0"/>
              <w:spacing w:before="98" w:after="0" w:line="262" w:lineRule="auto"/>
              <w:ind w:left="72" w:right="432"/>
              <w:rPr>
                <w:lang w:val="ru-RU"/>
              </w:rPr>
            </w:pPr>
            <w:r w:rsidRPr="00851C86">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851C86">
            <w:pPr>
              <w:autoSpaceDE w:val="0"/>
              <w:autoSpaceDN w:val="0"/>
              <w:spacing w:before="98" w:after="0" w:line="230" w:lineRule="auto"/>
              <w:ind w:left="72"/>
            </w:pPr>
            <w:r>
              <w:rPr>
                <w:rFonts w:ascii="Times New Roman" w:eastAsia="Times New Roman" w:hAnsi="Times New Roman"/>
                <w:color w:val="000000"/>
                <w:sz w:val="24"/>
              </w:rPr>
              <w:t>31</w:t>
            </w:r>
          </w:p>
        </w:tc>
        <w:tc>
          <w:tcPr>
            <w:tcW w:w="31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3431" w:rsidRDefault="00633431"/>
        </w:tc>
      </w:tr>
    </w:tbl>
    <w:p w:rsidR="00633431" w:rsidRDefault="00633431">
      <w:pPr>
        <w:autoSpaceDE w:val="0"/>
        <w:autoSpaceDN w:val="0"/>
        <w:spacing w:after="0" w:line="14" w:lineRule="exact"/>
      </w:pPr>
    </w:p>
    <w:p w:rsidR="00633431" w:rsidRDefault="00633431">
      <w:pPr>
        <w:sectPr w:rsidR="00633431">
          <w:pgSz w:w="11900" w:h="16840"/>
          <w:pgMar w:top="284" w:right="650" w:bottom="340" w:left="666" w:header="720" w:footer="720" w:gutter="0"/>
          <w:cols w:space="720" w:equalWidth="0">
            <w:col w:w="10584" w:space="0"/>
          </w:cols>
          <w:docGrid w:linePitch="360"/>
        </w:sectPr>
      </w:pPr>
    </w:p>
    <w:p w:rsidR="00633431" w:rsidRDefault="00633431">
      <w:pPr>
        <w:sectPr w:rsidR="00633431">
          <w:pgSz w:w="11900" w:h="16840"/>
          <w:pgMar w:top="1440" w:right="1440" w:bottom="1440" w:left="1440" w:header="720" w:footer="720" w:gutter="0"/>
          <w:cols w:space="720" w:equalWidth="0">
            <w:col w:w="10584" w:space="0"/>
          </w:cols>
          <w:docGrid w:linePitch="360"/>
        </w:sectPr>
      </w:pPr>
    </w:p>
    <w:p w:rsidR="00633431" w:rsidRDefault="00633431">
      <w:pPr>
        <w:autoSpaceDE w:val="0"/>
        <w:autoSpaceDN w:val="0"/>
        <w:spacing w:after="78" w:line="220" w:lineRule="exact"/>
      </w:pPr>
    </w:p>
    <w:p w:rsidR="00633431" w:rsidRDefault="00851C8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33431" w:rsidRPr="00851C86" w:rsidRDefault="00851C86">
      <w:pPr>
        <w:autoSpaceDE w:val="0"/>
        <w:autoSpaceDN w:val="0"/>
        <w:spacing w:before="346" w:after="0" w:line="298" w:lineRule="auto"/>
        <w:ind w:right="720"/>
        <w:rPr>
          <w:lang w:val="ru-RU"/>
        </w:rPr>
      </w:pPr>
      <w:r w:rsidRPr="00851C86">
        <w:rPr>
          <w:rFonts w:ascii="Times New Roman" w:eastAsia="Times New Roman" w:hAnsi="Times New Roman"/>
          <w:b/>
          <w:color w:val="000000"/>
          <w:sz w:val="24"/>
          <w:lang w:val="ru-RU"/>
        </w:rPr>
        <w:t xml:space="preserve">ОБЯЗАТЕЛЬНЫЕ УЧЕБНЫЕ МАТЕРИАЛЫ ДЛЯ УЧЕНИКА </w:t>
      </w:r>
      <w:r w:rsidRPr="00851C86">
        <w:rPr>
          <w:lang w:val="ru-RU"/>
        </w:rPr>
        <w:br/>
      </w:r>
      <w:r w:rsidRPr="00851C86">
        <w:rPr>
          <w:rFonts w:ascii="Times New Roman" w:eastAsia="Times New Roman" w:hAnsi="Times New Roman"/>
          <w:color w:val="000000"/>
          <w:sz w:val="24"/>
          <w:lang w:val="ru-RU"/>
        </w:rPr>
        <w:t xml:space="preserve">Боголюбов Л.Н., Иванова Л.Ф., Городецкая </w:t>
      </w:r>
      <w:r w:rsidR="00C15243">
        <w:rPr>
          <w:rFonts w:ascii="Times New Roman" w:eastAsia="Times New Roman" w:hAnsi="Times New Roman"/>
          <w:color w:val="000000"/>
          <w:sz w:val="24"/>
          <w:lang w:val="ru-RU"/>
        </w:rPr>
        <w:t>Н.И. и другие. Обществознание. 8</w:t>
      </w:r>
      <w:r w:rsidRPr="00851C86">
        <w:rPr>
          <w:rFonts w:ascii="Times New Roman" w:eastAsia="Times New Roman" w:hAnsi="Times New Roman"/>
          <w:color w:val="000000"/>
          <w:sz w:val="24"/>
          <w:lang w:val="ru-RU"/>
        </w:rPr>
        <w:t xml:space="preserve"> </w:t>
      </w:r>
      <w:proofErr w:type="spellStart"/>
      <w:r w:rsidRPr="00851C86">
        <w:rPr>
          <w:rFonts w:ascii="Times New Roman" w:eastAsia="Times New Roman" w:hAnsi="Times New Roman"/>
          <w:color w:val="000000"/>
          <w:sz w:val="24"/>
          <w:lang w:val="ru-RU"/>
        </w:rPr>
        <w:t>кл</w:t>
      </w:r>
      <w:proofErr w:type="spellEnd"/>
      <w:r w:rsidRPr="00851C86">
        <w:rPr>
          <w:rFonts w:ascii="Times New Roman" w:eastAsia="Times New Roman" w:hAnsi="Times New Roman"/>
          <w:color w:val="000000"/>
          <w:sz w:val="24"/>
          <w:lang w:val="ru-RU"/>
        </w:rPr>
        <w:t xml:space="preserve">. Издательство "Просвещение"; </w:t>
      </w:r>
      <w:r w:rsidRPr="00851C86">
        <w:rPr>
          <w:lang w:val="ru-RU"/>
        </w:rPr>
        <w:br/>
      </w:r>
      <w:r w:rsidRPr="00851C86">
        <w:rPr>
          <w:rFonts w:ascii="Times New Roman" w:eastAsia="Times New Roman" w:hAnsi="Times New Roman"/>
          <w:color w:val="000000"/>
          <w:sz w:val="24"/>
          <w:lang w:val="ru-RU"/>
        </w:rPr>
        <w:t>Введите свой вариант:</w:t>
      </w:r>
    </w:p>
    <w:p w:rsidR="00633431" w:rsidRPr="00851C86" w:rsidRDefault="00851C86">
      <w:pPr>
        <w:autoSpaceDE w:val="0"/>
        <w:autoSpaceDN w:val="0"/>
        <w:spacing w:before="262" w:after="0" w:line="302" w:lineRule="auto"/>
        <w:ind w:right="2736"/>
        <w:rPr>
          <w:lang w:val="ru-RU"/>
        </w:rPr>
      </w:pPr>
      <w:r w:rsidRPr="00851C86">
        <w:rPr>
          <w:rFonts w:ascii="Times New Roman" w:eastAsia="Times New Roman" w:hAnsi="Times New Roman"/>
          <w:b/>
          <w:color w:val="000000"/>
          <w:sz w:val="24"/>
          <w:lang w:val="ru-RU"/>
        </w:rPr>
        <w:t xml:space="preserve">МЕТОДИЧЕСКИЕ МАТЕРИАЛЫ ДЛЯ УЧИТЕЛЯ </w:t>
      </w:r>
      <w:r w:rsidRPr="00851C86">
        <w:rPr>
          <w:lang w:val="ru-RU"/>
        </w:rPr>
        <w:br/>
      </w:r>
      <w:r w:rsidRPr="00851C86">
        <w:rPr>
          <w:rFonts w:ascii="Times New Roman" w:eastAsia="Times New Roman" w:hAnsi="Times New Roman"/>
          <w:color w:val="000000"/>
          <w:sz w:val="24"/>
          <w:lang w:val="ru-RU"/>
        </w:rPr>
        <w:t xml:space="preserve">Боголюбов Л. </w:t>
      </w:r>
      <w:proofErr w:type="spellStart"/>
      <w:r w:rsidRPr="00851C86">
        <w:rPr>
          <w:rFonts w:ascii="Times New Roman" w:eastAsia="Times New Roman" w:hAnsi="Times New Roman"/>
          <w:color w:val="000000"/>
          <w:sz w:val="24"/>
          <w:lang w:val="ru-RU"/>
        </w:rPr>
        <w:t>Н.</w:t>
      </w:r>
      <w:r w:rsidR="00C15243">
        <w:rPr>
          <w:rFonts w:ascii="Times New Roman" w:eastAsia="Times New Roman" w:hAnsi="Times New Roman"/>
          <w:color w:val="000000"/>
          <w:sz w:val="24"/>
          <w:lang w:val="ru-RU"/>
        </w:rPr>
        <w:t>Учебное</w:t>
      </w:r>
      <w:proofErr w:type="spellEnd"/>
      <w:r w:rsidR="00C15243">
        <w:rPr>
          <w:rFonts w:ascii="Times New Roman" w:eastAsia="Times New Roman" w:hAnsi="Times New Roman"/>
          <w:color w:val="000000"/>
          <w:sz w:val="24"/>
          <w:lang w:val="ru-RU"/>
        </w:rPr>
        <w:t xml:space="preserve"> пособие Обществознание 8</w:t>
      </w:r>
      <w:r w:rsidRPr="00851C86">
        <w:rPr>
          <w:rFonts w:ascii="Times New Roman" w:eastAsia="Times New Roman" w:hAnsi="Times New Roman"/>
          <w:color w:val="000000"/>
          <w:sz w:val="24"/>
          <w:lang w:val="ru-RU"/>
        </w:rPr>
        <w:t xml:space="preserve"> класс, "Просвещение"</w:t>
      </w:r>
    </w:p>
    <w:p w:rsidR="00633431" w:rsidRPr="00851C86" w:rsidRDefault="00851C86">
      <w:pPr>
        <w:autoSpaceDE w:val="0"/>
        <w:autoSpaceDN w:val="0"/>
        <w:spacing w:before="264" w:after="0" w:line="302" w:lineRule="auto"/>
        <w:ind w:right="1440"/>
        <w:rPr>
          <w:lang w:val="ru-RU"/>
        </w:rPr>
      </w:pPr>
      <w:r w:rsidRPr="00851C86">
        <w:rPr>
          <w:rFonts w:ascii="Times New Roman" w:eastAsia="Times New Roman" w:hAnsi="Times New Roman"/>
          <w:b/>
          <w:color w:val="000000"/>
          <w:sz w:val="24"/>
          <w:lang w:val="ru-RU"/>
        </w:rPr>
        <w:t xml:space="preserve">ЦИФРОВЫЕ ОБРАЗОВАТЕЛЬНЫЕ РЕСУРСЫ И РЕСУРСЫ СЕТИ ИНТЕРНЕТ </w:t>
      </w:r>
      <w:proofErr w:type="spellStart"/>
      <w:r w:rsidRPr="00851C86">
        <w:rPr>
          <w:rFonts w:ascii="Times New Roman" w:eastAsia="Times New Roman" w:hAnsi="Times New Roman"/>
          <w:color w:val="000000"/>
          <w:sz w:val="24"/>
          <w:lang w:val="ru-RU"/>
        </w:rPr>
        <w:t>Соционет</w:t>
      </w:r>
      <w:proofErr w:type="spellEnd"/>
      <w:r w:rsidRPr="00851C86">
        <w:rPr>
          <w:rFonts w:ascii="Times New Roman" w:eastAsia="Times New Roman" w:hAnsi="Times New Roman"/>
          <w:color w:val="000000"/>
          <w:sz w:val="24"/>
          <w:lang w:val="ru-RU"/>
        </w:rPr>
        <w:t xml:space="preserve">: информационное пространство по общественным наукам </w:t>
      </w:r>
      <w:r>
        <w:rPr>
          <w:rFonts w:ascii="Times New Roman" w:eastAsia="Times New Roman" w:hAnsi="Times New Roman"/>
          <w:color w:val="000000"/>
          <w:sz w:val="24"/>
        </w:rPr>
        <w:t>http</w:t>
      </w:r>
      <w:r w:rsidRPr="00851C8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socionet</w:t>
      </w:r>
      <w:proofErr w:type="spellEnd"/>
      <w:r w:rsidRPr="00851C8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633431" w:rsidRPr="00851C86" w:rsidRDefault="00633431">
      <w:pPr>
        <w:rPr>
          <w:lang w:val="ru-RU"/>
        </w:rPr>
        <w:sectPr w:rsidR="00633431" w:rsidRPr="00851C86">
          <w:pgSz w:w="11900" w:h="16840"/>
          <w:pgMar w:top="298" w:right="650" w:bottom="1440" w:left="666" w:header="720" w:footer="720" w:gutter="0"/>
          <w:cols w:space="720" w:equalWidth="0">
            <w:col w:w="10584" w:space="0"/>
          </w:cols>
          <w:docGrid w:linePitch="360"/>
        </w:sectPr>
      </w:pPr>
    </w:p>
    <w:p w:rsidR="00633431" w:rsidRPr="00851C86" w:rsidRDefault="00633431">
      <w:pPr>
        <w:autoSpaceDE w:val="0"/>
        <w:autoSpaceDN w:val="0"/>
        <w:spacing w:after="78" w:line="220" w:lineRule="exact"/>
        <w:rPr>
          <w:lang w:val="ru-RU"/>
        </w:rPr>
      </w:pPr>
    </w:p>
    <w:p w:rsidR="00C15243" w:rsidRDefault="00851C86">
      <w:pPr>
        <w:autoSpaceDE w:val="0"/>
        <w:autoSpaceDN w:val="0"/>
        <w:spacing w:after="0" w:line="408" w:lineRule="auto"/>
        <w:ind w:right="432"/>
        <w:rPr>
          <w:rFonts w:ascii="Times New Roman" w:eastAsia="Times New Roman" w:hAnsi="Times New Roman"/>
          <w:b/>
          <w:color w:val="000000"/>
          <w:sz w:val="24"/>
          <w:lang w:val="ru-RU"/>
        </w:rPr>
      </w:pPr>
      <w:r w:rsidRPr="00851C86">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633431" w:rsidRDefault="00C15243">
      <w:pPr>
        <w:autoSpaceDE w:val="0"/>
        <w:autoSpaceDN w:val="0"/>
        <w:spacing w:after="0" w:line="408" w:lineRule="auto"/>
        <w:ind w:right="432"/>
        <w:rPr>
          <w:rFonts w:ascii="Times New Roman" w:eastAsia="Times New Roman" w:hAnsi="Times New Roman"/>
          <w:b/>
          <w:color w:val="000000"/>
          <w:sz w:val="24"/>
          <w:lang w:val="ru-RU"/>
        </w:rPr>
      </w:pPr>
      <w:r w:rsidRPr="00E24CEB">
        <w:rPr>
          <w:rFonts w:ascii="Times New Roman" w:eastAsia="Times New Roman" w:hAnsi="Times New Roman"/>
          <w:color w:val="000000"/>
          <w:sz w:val="24"/>
          <w:lang w:val="ru-RU"/>
        </w:rPr>
        <w:t xml:space="preserve">Проектор, учебники, рабочие </w:t>
      </w:r>
      <w:proofErr w:type="spellStart"/>
      <w:r w:rsidRPr="00E24CEB">
        <w:rPr>
          <w:rFonts w:ascii="Times New Roman" w:eastAsia="Times New Roman" w:hAnsi="Times New Roman"/>
          <w:color w:val="000000"/>
          <w:sz w:val="24"/>
          <w:lang w:val="ru-RU"/>
        </w:rPr>
        <w:t>прораммы</w:t>
      </w:r>
      <w:proofErr w:type="spellEnd"/>
      <w:r w:rsidR="00851C86" w:rsidRPr="00851C86">
        <w:rPr>
          <w:lang w:val="ru-RU"/>
        </w:rPr>
        <w:br/>
      </w:r>
      <w:r w:rsidR="00851C86" w:rsidRPr="00851C86">
        <w:rPr>
          <w:rFonts w:ascii="Times New Roman" w:eastAsia="Times New Roman" w:hAnsi="Times New Roman"/>
          <w:b/>
          <w:color w:val="000000"/>
          <w:sz w:val="24"/>
          <w:lang w:val="ru-RU"/>
        </w:rPr>
        <w:t>ОБОРУДОВАНИЕ ДЛЯ ПРОВЕДЕНИЯ ПРАКТИЧЕСКИХ РАБОТ</w:t>
      </w:r>
    </w:p>
    <w:p w:rsidR="00C15243" w:rsidRPr="00851C86" w:rsidRDefault="00C15243">
      <w:pPr>
        <w:autoSpaceDE w:val="0"/>
        <w:autoSpaceDN w:val="0"/>
        <w:spacing w:after="0" w:line="408" w:lineRule="auto"/>
        <w:ind w:right="432"/>
        <w:rPr>
          <w:lang w:val="ru-RU"/>
        </w:rPr>
      </w:pPr>
      <w:r>
        <w:rPr>
          <w:lang w:val="ru-RU"/>
        </w:rPr>
        <w:t>Рабочие тетради, проектор.</w:t>
      </w:r>
    </w:p>
    <w:p w:rsidR="00633431" w:rsidRDefault="00633431">
      <w:pPr>
        <w:rPr>
          <w:lang w:val="ru-RU"/>
        </w:rPr>
      </w:pPr>
    </w:p>
    <w:p w:rsidR="00851C86" w:rsidRPr="00851C86" w:rsidRDefault="00851C86">
      <w:pPr>
        <w:rPr>
          <w:lang w:val="ru-RU"/>
        </w:rPr>
      </w:pPr>
    </w:p>
    <w:sectPr w:rsidR="00851C86" w:rsidRPr="00851C8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B7652"/>
    <w:rsid w:val="0029639D"/>
    <w:rsid w:val="00326F90"/>
    <w:rsid w:val="004E2668"/>
    <w:rsid w:val="005D26C9"/>
    <w:rsid w:val="00633431"/>
    <w:rsid w:val="00851C86"/>
    <w:rsid w:val="00AA1D8D"/>
    <w:rsid w:val="00B444ED"/>
    <w:rsid w:val="00B47730"/>
    <w:rsid w:val="00C15243"/>
    <w:rsid w:val="00C63CB9"/>
    <w:rsid w:val="00CA13C9"/>
    <w:rsid w:val="00CB0664"/>
    <w:rsid w:val="00EA2E34"/>
    <w:rsid w:val="00FC693F"/>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851C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idgetinline">
    <w:name w:val="_widgetinline"/>
    <w:basedOn w:val="a2"/>
    <w:rsid w:val="00EA2E34"/>
  </w:style>
  <w:style w:type="character" w:styleId="aff9">
    <w:name w:val="Hyperlink"/>
    <w:basedOn w:val="a2"/>
    <w:uiPriority w:val="99"/>
    <w:unhideWhenUsed/>
    <w:rsid w:val="00FF35F8"/>
    <w:rPr>
      <w:color w:val="0000FF" w:themeColor="hyperlink"/>
      <w:u w:val="single"/>
    </w:rPr>
  </w:style>
  <w:style w:type="paragraph" w:styleId="affa">
    <w:name w:val="Balloon Text"/>
    <w:basedOn w:val="a1"/>
    <w:link w:val="affb"/>
    <w:uiPriority w:val="99"/>
    <w:semiHidden/>
    <w:unhideWhenUsed/>
    <w:rsid w:val="00CA13C9"/>
    <w:pPr>
      <w:spacing w:after="0" w:line="240" w:lineRule="auto"/>
    </w:pPr>
    <w:rPr>
      <w:rFonts w:ascii="Tahoma" w:hAnsi="Tahoma" w:cs="Tahoma"/>
      <w:sz w:val="16"/>
      <w:szCs w:val="16"/>
    </w:rPr>
  </w:style>
  <w:style w:type="character" w:customStyle="1" w:styleId="affb">
    <w:name w:val="Текст выноски Знак"/>
    <w:basedOn w:val="a2"/>
    <w:link w:val="affa"/>
    <w:uiPriority w:val="99"/>
    <w:semiHidden/>
    <w:rsid w:val="00CA1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851C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idgetinline">
    <w:name w:val="_widgetinline"/>
    <w:basedOn w:val="a2"/>
    <w:rsid w:val="00EA2E34"/>
  </w:style>
  <w:style w:type="character" w:styleId="aff9">
    <w:name w:val="Hyperlink"/>
    <w:basedOn w:val="a2"/>
    <w:uiPriority w:val="99"/>
    <w:unhideWhenUsed/>
    <w:rsid w:val="00FF35F8"/>
    <w:rPr>
      <w:color w:val="0000FF" w:themeColor="hyperlink"/>
      <w:u w:val="single"/>
    </w:rPr>
  </w:style>
  <w:style w:type="paragraph" w:styleId="affa">
    <w:name w:val="Balloon Text"/>
    <w:basedOn w:val="a1"/>
    <w:link w:val="affb"/>
    <w:uiPriority w:val="99"/>
    <w:semiHidden/>
    <w:unhideWhenUsed/>
    <w:rsid w:val="00CA13C9"/>
    <w:pPr>
      <w:spacing w:after="0" w:line="240" w:lineRule="auto"/>
    </w:pPr>
    <w:rPr>
      <w:rFonts w:ascii="Tahoma" w:hAnsi="Tahoma" w:cs="Tahoma"/>
      <w:sz w:val="16"/>
      <w:szCs w:val="16"/>
    </w:rPr>
  </w:style>
  <w:style w:type="character" w:customStyle="1" w:styleId="affb">
    <w:name w:val="Текст выноски Знак"/>
    <w:basedOn w:val="a2"/>
    <w:link w:val="affa"/>
    <w:uiPriority w:val="99"/>
    <w:semiHidden/>
    <w:rsid w:val="00CA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6020">
      <w:bodyDiv w:val="1"/>
      <w:marLeft w:val="0"/>
      <w:marRight w:val="0"/>
      <w:marTop w:val="0"/>
      <w:marBottom w:val="0"/>
      <w:divBdr>
        <w:top w:val="none" w:sz="0" w:space="0" w:color="auto"/>
        <w:left w:val="none" w:sz="0" w:space="0" w:color="auto"/>
        <w:bottom w:val="none" w:sz="0" w:space="0" w:color="auto"/>
        <w:right w:val="none" w:sz="0" w:space="0" w:color="auto"/>
      </w:divBdr>
      <w:divsChild>
        <w:div w:id="1566336020">
          <w:marLeft w:val="0"/>
          <w:marRight w:val="0"/>
          <w:marTop w:val="0"/>
          <w:marBottom w:val="0"/>
          <w:divBdr>
            <w:top w:val="none" w:sz="0" w:space="0" w:color="auto"/>
            <w:left w:val="none" w:sz="0" w:space="0" w:color="auto"/>
            <w:bottom w:val="none" w:sz="0" w:space="0" w:color="auto"/>
            <w:right w:val="none" w:sz="0" w:space="0" w:color="auto"/>
          </w:divBdr>
        </w:div>
        <w:div w:id="2030331301">
          <w:marLeft w:val="0"/>
          <w:marRight w:val="0"/>
          <w:marTop w:val="0"/>
          <w:marBottom w:val="0"/>
          <w:divBdr>
            <w:top w:val="none" w:sz="0" w:space="0" w:color="auto"/>
            <w:left w:val="none" w:sz="0" w:space="0" w:color="auto"/>
            <w:bottom w:val="none" w:sz="0" w:space="0" w:color="auto"/>
            <w:right w:val="none" w:sz="0" w:space="0" w:color="auto"/>
          </w:divBdr>
        </w:div>
        <w:div w:id="522597277">
          <w:marLeft w:val="0"/>
          <w:marRight w:val="0"/>
          <w:marTop w:val="0"/>
          <w:marBottom w:val="0"/>
          <w:divBdr>
            <w:top w:val="none" w:sz="0" w:space="0" w:color="auto"/>
            <w:left w:val="none" w:sz="0" w:space="0" w:color="auto"/>
            <w:bottom w:val="none" w:sz="0" w:space="0" w:color="auto"/>
            <w:right w:val="none" w:sz="0" w:space="0" w:color="auto"/>
          </w:divBdr>
        </w:div>
      </w:divsChild>
    </w:div>
    <w:div w:id="757484850">
      <w:bodyDiv w:val="1"/>
      <w:marLeft w:val="0"/>
      <w:marRight w:val="0"/>
      <w:marTop w:val="0"/>
      <w:marBottom w:val="0"/>
      <w:divBdr>
        <w:top w:val="none" w:sz="0" w:space="0" w:color="auto"/>
        <w:left w:val="none" w:sz="0" w:space="0" w:color="auto"/>
        <w:bottom w:val="none" w:sz="0" w:space="0" w:color="auto"/>
        <w:right w:val="none" w:sz="0" w:space="0" w:color="auto"/>
      </w:divBdr>
      <w:divsChild>
        <w:div w:id="1709720278">
          <w:marLeft w:val="0"/>
          <w:marRight w:val="0"/>
          <w:marTop w:val="0"/>
          <w:marBottom w:val="0"/>
          <w:divBdr>
            <w:top w:val="none" w:sz="0" w:space="0" w:color="auto"/>
            <w:left w:val="none" w:sz="0" w:space="0" w:color="auto"/>
            <w:bottom w:val="none" w:sz="0" w:space="0" w:color="auto"/>
            <w:right w:val="none" w:sz="0" w:space="0" w:color="auto"/>
          </w:divBdr>
        </w:div>
        <w:div w:id="932905903">
          <w:marLeft w:val="0"/>
          <w:marRight w:val="0"/>
          <w:marTop w:val="0"/>
          <w:marBottom w:val="0"/>
          <w:divBdr>
            <w:top w:val="none" w:sz="0" w:space="0" w:color="auto"/>
            <w:left w:val="none" w:sz="0" w:space="0" w:color="auto"/>
            <w:bottom w:val="none" w:sz="0" w:space="0" w:color="auto"/>
            <w:right w:val="none" w:sz="0" w:space="0" w:color="auto"/>
          </w:divBdr>
        </w:div>
        <w:div w:id="1561014783">
          <w:marLeft w:val="0"/>
          <w:marRight w:val="0"/>
          <w:marTop w:val="0"/>
          <w:marBottom w:val="0"/>
          <w:divBdr>
            <w:top w:val="none" w:sz="0" w:space="0" w:color="auto"/>
            <w:left w:val="none" w:sz="0" w:space="0" w:color="auto"/>
            <w:bottom w:val="none" w:sz="0" w:space="0" w:color="auto"/>
            <w:right w:val="none" w:sz="0" w:space="0" w:color="auto"/>
          </w:divBdr>
        </w:div>
        <w:div w:id="325671584">
          <w:marLeft w:val="0"/>
          <w:marRight w:val="0"/>
          <w:marTop w:val="0"/>
          <w:marBottom w:val="0"/>
          <w:divBdr>
            <w:top w:val="none" w:sz="0" w:space="0" w:color="auto"/>
            <w:left w:val="none" w:sz="0" w:space="0" w:color="auto"/>
            <w:bottom w:val="none" w:sz="0" w:space="0" w:color="auto"/>
            <w:right w:val="none" w:sz="0" w:space="0" w:color="auto"/>
          </w:divBdr>
        </w:div>
        <w:div w:id="1053969399">
          <w:marLeft w:val="0"/>
          <w:marRight w:val="0"/>
          <w:marTop w:val="0"/>
          <w:marBottom w:val="0"/>
          <w:divBdr>
            <w:top w:val="none" w:sz="0" w:space="0" w:color="auto"/>
            <w:left w:val="none" w:sz="0" w:space="0" w:color="auto"/>
            <w:bottom w:val="none" w:sz="0" w:space="0" w:color="auto"/>
            <w:right w:val="none" w:sz="0" w:space="0" w:color="auto"/>
          </w:divBdr>
        </w:div>
        <w:div w:id="1888107546">
          <w:marLeft w:val="0"/>
          <w:marRight w:val="0"/>
          <w:marTop w:val="0"/>
          <w:marBottom w:val="0"/>
          <w:divBdr>
            <w:top w:val="none" w:sz="0" w:space="0" w:color="auto"/>
            <w:left w:val="none" w:sz="0" w:space="0" w:color="auto"/>
            <w:bottom w:val="none" w:sz="0" w:space="0" w:color="auto"/>
            <w:right w:val="none" w:sz="0" w:space="0" w:color="auto"/>
          </w:divBdr>
        </w:div>
        <w:div w:id="1523132489">
          <w:marLeft w:val="0"/>
          <w:marRight w:val="0"/>
          <w:marTop w:val="0"/>
          <w:marBottom w:val="0"/>
          <w:divBdr>
            <w:top w:val="none" w:sz="0" w:space="0" w:color="auto"/>
            <w:left w:val="none" w:sz="0" w:space="0" w:color="auto"/>
            <w:bottom w:val="none" w:sz="0" w:space="0" w:color="auto"/>
            <w:right w:val="none" w:sz="0" w:space="0" w:color="auto"/>
          </w:divBdr>
        </w:div>
        <w:div w:id="143552920">
          <w:marLeft w:val="0"/>
          <w:marRight w:val="0"/>
          <w:marTop w:val="0"/>
          <w:marBottom w:val="0"/>
          <w:divBdr>
            <w:top w:val="none" w:sz="0" w:space="0" w:color="auto"/>
            <w:left w:val="none" w:sz="0" w:space="0" w:color="auto"/>
            <w:bottom w:val="none" w:sz="0" w:space="0" w:color="auto"/>
            <w:right w:val="none" w:sz="0" w:space="0" w:color="auto"/>
          </w:divBdr>
        </w:div>
        <w:div w:id="2135054435">
          <w:marLeft w:val="0"/>
          <w:marRight w:val="0"/>
          <w:marTop w:val="0"/>
          <w:marBottom w:val="0"/>
          <w:divBdr>
            <w:top w:val="none" w:sz="0" w:space="0" w:color="auto"/>
            <w:left w:val="none" w:sz="0" w:space="0" w:color="auto"/>
            <w:bottom w:val="none" w:sz="0" w:space="0" w:color="auto"/>
            <w:right w:val="none" w:sz="0" w:space="0" w:color="auto"/>
          </w:divBdr>
        </w:div>
        <w:div w:id="44650274">
          <w:marLeft w:val="0"/>
          <w:marRight w:val="0"/>
          <w:marTop w:val="0"/>
          <w:marBottom w:val="0"/>
          <w:divBdr>
            <w:top w:val="none" w:sz="0" w:space="0" w:color="auto"/>
            <w:left w:val="none" w:sz="0" w:space="0" w:color="auto"/>
            <w:bottom w:val="none" w:sz="0" w:space="0" w:color="auto"/>
            <w:right w:val="none" w:sz="0" w:space="0" w:color="auto"/>
          </w:divBdr>
        </w:div>
        <w:div w:id="1533304571">
          <w:marLeft w:val="0"/>
          <w:marRight w:val="0"/>
          <w:marTop w:val="0"/>
          <w:marBottom w:val="0"/>
          <w:divBdr>
            <w:top w:val="none" w:sz="0" w:space="0" w:color="auto"/>
            <w:left w:val="none" w:sz="0" w:space="0" w:color="auto"/>
            <w:bottom w:val="none" w:sz="0" w:space="0" w:color="auto"/>
            <w:right w:val="none" w:sz="0" w:space="0" w:color="auto"/>
          </w:divBdr>
        </w:div>
        <w:div w:id="1894342632">
          <w:marLeft w:val="0"/>
          <w:marRight w:val="0"/>
          <w:marTop w:val="0"/>
          <w:marBottom w:val="0"/>
          <w:divBdr>
            <w:top w:val="none" w:sz="0" w:space="0" w:color="auto"/>
            <w:left w:val="none" w:sz="0" w:space="0" w:color="auto"/>
            <w:bottom w:val="none" w:sz="0" w:space="0" w:color="auto"/>
            <w:right w:val="none" w:sz="0" w:space="0" w:color="auto"/>
          </w:divBdr>
        </w:div>
        <w:div w:id="1878202223">
          <w:marLeft w:val="0"/>
          <w:marRight w:val="0"/>
          <w:marTop w:val="0"/>
          <w:marBottom w:val="0"/>
          <w:divBdr>
            <w:top w:val="none" w:sz="0" w:space="0" w:color="auto"/>
            <w:left w:val="none" w:sz="0" w:space="0" w:color="auto"/>
            <w:bottom w:val="none" w:sz="0" w:space="0" w:color="auto"/>
            <w:right w:val="none" w:sz="0" w:space="0" w:color="auto"/>
          </w:divBdr>
        </w:div>
        <w:div w:id="2044165667">
          <w:marLeft w:val="0"/>
          <w:marRight w:val="0"/>
          <w:marTop w:val="0"/>
          <w:marBottom w:val="0"/>
          <w:divBdr>
            <w:top w:val="none" w:sz="0" w:space="0" w:color="auto"/>
            <w:left w:val="none" w:sz="0" w:space="0" w:color="auto"/>
            <w:bottom w:val="none" w:sz="0" w:space="0" w:color="auto"/>
            <w:right w:val="none" w:sz="0" w:space="0" w:color="auto"/>
          </w:divBdr>
        </w:div>
        <w:div w:id="719287925">
          <w:marLeft w:val="0"/>
          <w:marRight w:val="0"/>
          <w:marTop w:val="0"/>
          <w:marBottom w:val="0"/>
          <w:divBdr>
            <w:top w:val="none" w:sz="0" w:space="0" w:color="auto"/>
            <w:left w:val="none" w:sz="0" w:space="0" w:color="auto"/>
            <w:bottom w:val="none" w:sz="0" w:space="0" w:color="auto"/>
            <w:right w:val="none" w:sz="0" w:space="0" w:color="auto"/>
          </w:divBdr>
        </w:div>
        <w:div w:id="39676035">
          <w:marLeft w:val="0"/>
          <w:marRight w:val="0"/>
          <w:marTop w:val="0"/>
          <w:marBottom w:val="0"/>
          <w:divBdr>
            <w:top w:val="none" w:sz="0" w:space="0" w:color="auto"/>
            <w:left w:val="none" w:sz="0" w:space="0" w:color="auto"/>
            <w:bottom w:val="none" w:sz="0" w:space="0" w:color="auto"/>
            <w:right w:val="none" w:sz="0" w:space="0" w:color="auto"/>
          </w:divBdr>
        </w:div>
        <w:div w:id="304554799">
          <w:marLeft w:val="0"/>
          <w:marRight w:val="0"/>
          <w:marTop w:val="0"/>
          <w:marBottom w:val="0"/>
          <w:divBdr>
            <w:top w:val="none" w:sz="0" w:space="0" w:color="auto"/>
            <w:left w:val="none" w:sz="0" w:space="0" w:color="auto"/>
            <w:bottom w:val="none" w:sz="0" w:space="0" w:color="auto"/>
            <w:right w:val="none" w:sz="0" w:space="0" w:color="auto"/>
          </w:divBdr>
        </w:div>
        <w:div w:id="1499223209">
          <w:marLeft w:val="0"/>
          <w:marRight w:val="0"/>
          <w:marTop w:val="0"/>
          <w:marBottom w:val="0"/>
          <w:divBdr>
            <w:top w:val="none" w:sz="0" w:space="0" w:color="auto"/>
            <w:left w:val="none" w:sz="0" w:space="0" w:color="auto"/>
            <w:bottom w:val="none" w:sz="0" w:space="0" w:color="auto"/>
            <w:right w:val="none" w:sz="0" w:space="0" w:color="auto"/>
          </w:divBdr>
        </w:div>
        <w:div w:id="2080327892">
          <w:marLeft w:val="0"/>
          <w:marRight w:val="0"/>
          <w:marTop w:val="0"/>
          <w:marBottom w:val="0"/>
          <w:divBdr>
            <w:top w:val="none" w:sz="0" w:space="0" w:color="auto"/>
            <w:left w:val="none" w:sz="0" w:space="0" w:color="auto"/>
            <w:bottom w:val="none" w:sz="0" w:space="0" w:color="auto"/>
            <w:right w:val="none" w:sz="0" w:space="0" w:color="auto"/>
          </w:divBdr>
        </w:div>
        <w:div w:id="173107288">
          <w:marLeft w:val="0"/>
          <w:marRight w:val="0"/>
          <w:marTop w:val="0"/>
          <w:marBottom w:val="0"/>
          <w:divBdr>
            <w:top w:val="none" w:sz="0" w:space="0" w:color="auto"/>
            <w:left w:val="none" w:sz="0" w:space="0" w:color="auto"/>
            <w:bottom w:val="none" w:sz="0" w:space="0" w:color="auto"/>
            <w:right w:val="none" w:sz="0" w:space="0" w:color="auto"/>
          </w:divBdr>
        </w:div>
        <w:div w:id="695927989">
          <w:marLeft w:val="0"/>
          <w:marRight w:val="0"/>
          <w:marTop w:val="0"/>
          <w:marBottom w:val="0"/>
          <w:divBdr>
            <w:top w:val="none" w:sz="0" w:space="0" w:color="auto"/>
            <w:left w:val="none" w:sz="0" w:space="0" w:color="auto"/>
            <w:bottom w:val="none" w:sz="0" w:space="0" w:color="auto"/>
            <w:right w:val="none" w:sz="0" w:space="0" w:color="auto"/>
          </w:divBdr>
        </w:div>
        <w:div w:id="399910499">
          <w:marLeft w:val="0"/>
          <w:marRight w:val="0"/>
          <w:marTop w:val="0"/>
          <w:marBottom w:val="0"/>
          <w:divBdr>
            <w:top w:val="none" w:sz="0" w:space="0" w:color="auto"/>
            <w:left w:val="none" w:sz="0" w:space="0" w:color="auto"/>
            <w:bottom w:val="none" w:sz="0" w:space="0" w:color="auto"/>
            <w:right w:val="none" w:sz="0" w:space="0" w:color="auto"/>
          </w:divBdr>
        </w:div>
      </w:divsChild>
    </w:div>
    <w:div w:id="1183208260">
      <w:bodyDiv w:val="1"/>
      <w:marLeft w:val="0"/>
      <w:marRight w:val="0"/>
      <w:marTop w:val="0"/>
      <w:marBottom w:val="0"/>
      <w:divBdr>
        <w:top w:val="none" w:sz="0" w:space="0" w:color="auto"/>
        <w:left w:val="none" w:sz="0" w:space="0" w:color="auto"/>
        <w:bottom w:val="none" w:sz="0" w:space="0" w:color="auto"/>
        <w:right w:val="none" w:sz="0" w:space="0" w:color="auto"/>
      </w:divBdr>
      <w:divsChild>
        <w:div w:id="230704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library?p_rubr=2.1" TargetMode="External"/><Relationship Id="rId13" Type="http://schemas.openxmlformats.org/officeDocument/2006/relationships/hyperlink" Target="http://www.rsr-olym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cior.edu.ru/" TargetMode="External"/><Relationship Id="rId12" Type="http://schemas.openxmlformats.org/officeDocument/2006/relationships/hyperlink" Target="http://gia.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alog.iot.ru/" TargetMode="External"/><Relationship Id="rId5" Type="http://schemas.openxmlformats.org/officeDocument/2006/relationships/settings" Target="settings.xml"/><Relationship Id="rId15" Type="http://schemas.openxmlformats.org/officeDocument/2006/relationships/hyperlink" Target="http://www.edu.ru/" TargetMode="Externa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fcior.edu.ru/catalog/meta/3/p/page.html" TargetMode="External"/><Relationship Id="rId14" Type="http://schemas.openxmlformats.org/officeDocument/2006/relationships/hyperlink" Target="http://www.school.edu.ru/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F811-AAF5-4062-BDB8-1CF8C34E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6445</Words>
  <Characters>36739</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4</cp:revision>
  <cp:lastPrinted>2022-10-04T05:59:00Z</cp:lastPrinted>
  <dcterms:created xsi:type="dcterms:W3CDTF">2013-12-23T23:15:00Z</dcterms:created>
  <dcterms:modified xsi:type="dcterms:W3CDTF">2022-10-04T06:00:00Z</dcterms:modified>
  <cp:category/>
</cp:coreProperties>
</file>